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344E3" w14:textId="77777777" w:rsidR="00BB2F18" w:rsidRDefault="00BB2F18">
      <w:pPr>
        <w:spacing w:line="320" w:lineRule="exact"/>
        <w:jc w:val="both"/>
        <w:rPr>
          <w:rFonts w:ascii="標楷體" w:eastAsia="標楷體" w:hAnsi="標楷體"/>
          <w:b/>
        </w:rPr>
      </w:pPr>
    </w:p>
    <w:tbl>
      <w:tblPr>
        <w:tblW w:w="9781" w:type="dxa"/>
        <w:tblInd w:w="1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1"/>
        <w:gridCol w:w="1559"/>
        <w:gridCol w:w="284"/>
        <w:gridCol w:w="283"/>
        <w:gridCol w:w="188"/>
        <w:gridCol w:w="379"/>
        <w:gridCol w:w="426"/>
        <w:gridCol w:w="425"/>
        <w:gridCol w:w="992"/>
        <w:gridCol w:w="127"/>
        <w:gridCol w:w="1149"/>
        <w:gridCol w:w="2268"/>
      </w:tblGrid>
      <w:tr w:rsidR="00BB2F18" w14:paraId="5C44CB6B" w14:textId="77777777">
        <w:tblPrEx>
          <w:tblCellMar>
            <w:top w:w="0" w:type="dxa"/>
            <w:bottom w:w="0" w:type="dxa"/>
          </w:tblCellMar>
        </w:tblPrEx>
        <w:trPr>
          <w:cantSplit/>
          <w:trHeight w:val="633"/>
        </w:trPr>
        <w:tc>
          <w:tcPr>
            <w:tcW w:w="978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86B7C5" w14:textId="77777777" w:rsidR="00BB2F18" w:rsidRDefault="00C52AFF">
            <w:pPr>
              <w:spacing w:line="320" w:lineRule="exact"/>
              <w:jc w:val="center"/>
            </w:pPr>
            <w:r>
              <w:rPr>
                <w:rFonts w:ascii="標楷體" w:eastAsia="標楷體" w:hAnsi="標楷體" w:cs="華康細明體(P)-UN"/>
                <w:bCs/>
                <w:sz w:val="32"/>
                <w:szCs w:val="32"/>
              </w:rPr>
              <w:t>中央研究院</w:t>
            </w:r>
            <w:r>
              <w:rPr>
                <w:rFonts w:eastAsia="標楷體"/>
                <w:bCs/>
                <w:sz w:val="32"/>
                <w:szCs w:val="32"/>
              </w:rPr>
              <w:t>115</w:t>
            </w:r>
            <w:r>
              <w:rPr>
                <w:rFonts w:ascii="標楷體" w:eastAsia="標楷體" w:hAnsi="標楷體" w:cs="華康細明體(P)-UN"/>
                <w:bCs/>
                <w:sz w:val="32"/>
                <w:szCs w:val="32"/>
              </w:rPr>
              <w:t>年志工報名表</w:t>
            </w:r>
          </w:p>
        </w:tc>
      </w:tr>
      <w:tr w:rsidR="00BB2F18" w14:paraId="4FD2BD82" w14:textId="77777777">
        <w:tblPrEx>
          <w:tblCellMar>
            <w:top w:w="0" w:type="dxa"/>
            <w:bottom w:w="0" w:type="dxa"/>
          </w:tblCellMar>
        </w:tblPrEx>
        <w:trPr>
          <w:cantSplit/>
          <w:trHeight w:val="105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3CB351" w14:textId="77777777" w:rsidR="00BB2F18" w:rsidRDefault="00C52AFF">
            <w:pPr>
              <w:spacing w:line="320" w:lineRule="exact"/>
              <w:ind w:left="240" w:hanging="240"/>
              <w:jc w:val="center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服務地點</w:t>
            </w:r>
          </w:p>
        </w:tc>
        <w:tc>
          <w:tcPr>
            <w:tcW w:w="8080" w:type="dxa"/>
            <w:gridSpan w:val="11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B81665" w14:textId="77777777" w:rsidR="00BB2F18" w:rsidRDefault="00C52AFF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胡適紀念館</w:t>
            </w:r>
          </w:p>
          <w:p w14:paraId="3E401714" w14:textId="77777777" w:rsidR="00BB2F18" w:rsidRDefault="00C52AFF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民族所博物館</w:t>
            </w:r>
          </w:p>
          <w:p w14:paraId="3BC233CE" w14:textId="77777777" w:rsidR="00BB2F18" w:rsidRDefault="00C52AFF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歷史文物陳列館</w:t>
            </w:r>
            <w:r>
              <w:rPr>
                <w:rFonts w:ascii="標楷體" w:eastAsia="標楷體" w:hAnsi="標楷體"/>
              </w:rPr>
              <w:t xml:space="preserve">    </w:t>
            </w:r>
          </w:p>
          <w:p w14:paraId="244A4200" w14:textId="77777777" w:rsidR="00BB2F18" w:rsidRDefault="00C52AFF">
            <w:pPr>
              <w:spacing w:line="320" w:lineRule="exact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國家生技研究園區</w:t>
            </w:r>
            <w:r>
              <w:rPr>
                <w:rFonts w:ascii="標楷體" w:eastAsia="標楷體" w:hAnsi="標楷體"/>
              </w:rPr>
              <w:t xml:space="preserve">  </w:t>
            </w:r>
          </w:p>
        </w:tc>
      </w:tr>
      <w:tr w:rsidR="00BB2F18" w14:paraId="5E24E5B8" w14:textId="77777777">
        <w:tblPrEx>
          <w:tblCellMar>
            <w:top w:w="0" w:type="dxa"/>
            <w:bottom w:w="0" w:type="dxa"/>
          </w:tblCellMar>
        </w:tblPrEx>
        <w:trPr>
          <w:cantSplit/>
          <w:trHeight w:val="53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BD1751" w14:textId="77777777" w:rsidR="00BB2F18" w:rsidRDefault="00C52AFF">
            <w:pPr>
              <w:spacing w:line="20" w:lineRule="atLeast"/>
              <w:jc w:val="center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姓</w:t>
            </w:r>
            <w:r>
              <w:rPr>
                <w:rFonts w:ascii="標楷體" w:eastAsia="標楷體" w:hAnsi="標楷體" w:cs="華康細明體(P)-UN"/>
                <w:bCs/>
              </w:rPr>
              <w:t xml:space="preserve">    </w:t>
            </w:r>
            <w:r>
              <w:rPr>
                <w:rFonts w:ascii="標楷體" w:eastAsia="標楷體" w:hAnsi="標楷體" w:cs="華康細明體(P)-UN"/>
                <w:bCs/>
              </w:rPr>
              <w:t>名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45845" w14:textId="77777777" w:rsidR="00BB2F18" w:rsidRDefault="00BB2F18">
            <w:pPr>
              <w:spacing w:line="20" w:lineRule="atLeast"/>
              <w:jc w:val="center"/>
              <w:rPr>
                <w:rFonts w:ascii="標楷體" w:eastAsia="標楷體" w:hAnsi="標楷體" w:cs="華康細明體(P)-UN"/>
                <w:bCs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2AFA5F" w14:textId="77777777" w:rsidR="00BB2F18" w:rsidRDefault="00C52AFF">
            <w:pPr>
              <w:spacing w:line="20" w:lineRule="atLeast"/>
              <w:jc w:val="center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性別</w:t>
            </w:r>
          </w:p>
        </w:tc>
        <w:tc>
          <w:tcPr>
            <w:tcW w:w="31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D40E43" w14:textId="77777777" w:rsidR="00BB2F18" w:rsidRDefault="00C52AFF">
            <w:pPr>
              <w:spacing w:line="20" w:lineRule="atLeast"/>
              <w:ind w:firstLine="600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□</w:t>
            </w:r>
            <w:r>
              <w:rPr>
                <w:rFonts w:ascii="標楷體" w:eastAsia="標楷體" w:hAnsi="標楷體" w:cs="華康細明體(P)-UN"/>
                <w:bCs/>
              </w:rPr>
              <w:t>男</w:t>
            </w:r>
            <w:r>
              <w:rPr>
                <w:rFonts w:ascii="標楷體" w:eastAsia="標楷體" w:hAnsi="標楷體" w:cs="華康細明體(P)-UN"/>
                <w:bCs/>
              </w:rPr>
              <w:t xml:space="preserve">           □</w:t>
            </w:r>
            <w:r>
              <w:rPr>
                <w:rFonts w:ascii="標楷體" w:eastAsia="標楷體" w:hAnsi="標楷體" w:cs="華康細明體(P)-UN"/>
                <w:bCs/>
              </w:rPr>
              <w:t>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341500" w14:textId="77777777" w:rsidR="00BB2F18" w:rsidRDefault="00C52AFF">
            <w:pPr>
              <w:jc w:val="center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黏貼</w:t>
            </w:r>
            <w:proofErr w:type="gramStart"/>
            <w:r>
              <w:rPr>
                <w:rFonts w:ascii="標楷體" w:eastAsia="標楷體" w:hAnsi="標楷體" w:cs="華康細明體(P)-UN"/>
                <w:bCs/>
              </w:rPr>
              <w:t>一</w:t>
            </w:r>
            <w:proofErr w:type="gramEnd"/>
            <w:r>
              <w:rPr>
                <w:rFonts w:ascii="標楷體" w:eastAsia="標楷體" w:hAnsi="標楷體" w:cs="華康細明體(P)-UN"/>
                <w:bCs/>
              </w:rPr>
              <w:t>吋照片</w:t>
            </w:r>
          </w:p>
          <w:p w14:paraId="60169A28" w14:textId="77777777" w:rsidR="00BB2F18" w:rsidRDefault="00C52AFF">
            <w:pPr>
              <w:jc w:val="center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(</w:t>
            </w:r>
            <w:r>
              <w:rPr>
                <w:rFonts w:ascii="標楷體" w:eastAsia="標楷體" w:hAnsi="標楷體" w:cs="華康細明體(P)-UN"/>
                <w:bCs/>
              </w:rPr>
              <w:t>請務必黏貼</w:t>
            </w:r>
            <w:r>
              <w:rPr>
                <w:rFonts w:ascii="標楷體" w:eastAsia="標楷體" w:hAnsi="標楷體" w:cs="華康細明體(P)-UN"/>
                <w:bCs/>
              </w:rPr>
              <w:t>)</w:t>
            </w:r>
          </w:p>
        </w:tc>
      </w:tr>
      <w:tr w:rsidR="00BB2F18" w14:paraId="5C8DF568" w14:textId="77777777">
        <w:tblPrEx>
          <w:tblCellMar>
            <w:top w:w="0" w:type="dxa"/>
            <w:bottom w:w="0" w:type="dxa"/>
          </w:tblCellMar>
        </w:tblPrEx>
        <w:trPr>
          <w:cantSplit/>
          <w:trHeight w:val="65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8DA0FB" w14:textId="77777777" w:rsidR="00BB2F18" w:rsidRDefault="00C52AFF">
            <w:pPr>
              <w:spacing w:line="320" w:lineRule="exact"/>
              <w:ind w:left="240" w:hanging="240"/>
              <w:jc w:val="center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國民身分證</w:t>
            </w:r>
          </w:p>
          <w:p w14:paraId="7C658E8D" w14:textId="77777777" w:rsidR="00BB2F18" w:rsidRDefault="00C52AFF">
            <w:pPr>
              <w:spacing w:line="20" w:lineRule="atLeast"/>
              <w:jc w:val="center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統一編號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AC177" w14:textId="77777777" w:rsidR="00BB2F18" w:rsidRDefault="00BB2F18">
            <w:pPr>
              <w:spacing w:line="20" w:lineRule="atLeast"/>
              <w:jc w:val="center"/>
              <w:rPr>
                <w:rFonts w:ascii="標楷體" w:eastAsia="標楷體" w:hAnsi="標楷體" w:cs="華康細明體(P)-UN"/>
                <w:bCs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7CD104" w14:textId="77777777" w:rsidR="00BB2F18" w:rsidRDefault="00C52AFF">
            <w:pPr>
              <w:spacing w:line="320" w:lineRule="exact"/>
              <w:jc w:val="center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出生</w:t>
            </w:r>
          </w:p>
        </w:tc>
        <w:tc>
          <w:tcPr>
            <w:tcW w:w="31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6B57AC" w14:textId="77777777" w:rsidR="00BB2F18" w:rsidRDefault="00C52AFF">
            <w:pPr>
              <w:spacing w:line="20" w:lineRule="atLeast"/>
              <w:ind w:firstLine="720"/>
              <w:jc w:val="both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年</w:t>
            </w:r>
            <w:r>
              <w:rPr>
                <w:rFonts w:ascii="標楷體" w:eastAsia="標楷體" w:hAnsi="標楷體" w:cs="華康細明體(P)-UN"/>
                <w:bCs/>
              </w:rPr>
              <w:t xml:space="preserve">     </w:t>
            </w:r>
            <w:r>
              <w:rPr>
                <w:rFonts w:ascii="標楷體" w:eastAsia="標楷體" w:hAnsi="標楷體" w:cs="華康細明體(P)-UN"/>
                <w:bCs/>
              </w:rPr>
              <w:t>月</w:t>
            </w:r>
            <w:r>
              <w:rPr>
                <w:rFonts w:ascii="標楷體" w:eastAsia="標楷體" w:hAnsi="標楷體" w:cs="華康細明體(P)-UN"/>
                <w:bCs/>
              </w:rPr>
              <w:t xml:space="preserve">     </w:t>
            </w:r>
            <w:r>
              <w:rPr>
                <w:rFonts w:ascii="標楷體" w:eastAsia="標楷體" w:hAnsi="標楷體" w:cs="華康細明體(P)-UN"/>
                <w:bCs/>
              </w:rPr>
              <w:t>日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0F5DCB" w14:textId="77777777" w:rsidR="00BB2F18" w:rsidRDefault="00BB2F18">
            <w:pPr>
              <w:rPr>
                <w:rFonts w:ascii="標楷體" w:eastAsia="標楷體" w:hAnsi="標楷體" w:cs="華康細明體(P)-UN"/>
                <w:bCs/>
              </w:rPr>
            </w:pPr>
          </w:p>
        </w:tc>
      </w:tr>
      <w:tr w:rsidR="00BB2F18" w14:paraId="52D1E52D" w14:textId="77777777">
        <w:tblPrEx>
          <w:tblCellMar>
            <w:top w:w="0" w:type="dxa"/>
            <w:bottom w:w="0" w:type="dxa"/>
          </w:tblCellMar>
        </w:tblPrEx>
        <w:trPr>
          <w:cantSplit/>
          <w:trHeight w:val="1112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0C8D9E" w14:textId="77777777" w:rsidR="00BB2F18" w:rsidRDefault="00C52AFF">
            <w:pPr>
              <w:spacing w:line="200" w:lineRule="atLeast"/>
              <w:jc w:val="center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通訊地址</w:t>
            </w:r>
          </w:p>
        </w:tc>
        <w:tc>
          <w:tcPr>
            <w:tcW w:w="58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A1C362" w14:textId="77777777" w:rsidR="00BB2F18" w:rsidRDefault="00C52AFF">
            <w:pPr>
              <w:spacing w:line="200" w:lineRule="atLeast"/>
              <w:jc w:val="both"/>
            </w:pPr>
            <w:r>
              <w:rPr>
                <w:rFonts w:ascii="標楷體" w:eastAsia="標楷體" w:hAnsi="標楷體" w:cs="Arial"/>
                <w:sz w:val="22"/>
              </w:rPr>
              <w:t>□□□</w:t>
            </w: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D17066" w14:textId="77777777" w:rsidR="00BB2F18" w:rsidRDefault="00BB2F18">
            <w:pPr>
              <w:rPr>
                <w:rFonts w:ascii="標楷體" w:eastAsia="標楷體" w:hAnsi="標楷體" w:cs="華康細明體(P)-UN"/>
                <w:bCs/>
              </w:rPr>
            </w:pPr>
          </w:p>
        </w:tc>
      </w:tr>
      <w:tr w:rsidR="00BB2F18" w14:paraId="1484B38D" w14:textId="77777777">
        <w:tblPrEx>
          <w:tblCellMar>
            <w:top w:w="0" w:type="dxa"/>
            <w:bottom w:w="0" w:type="dxa"/>
          </w:tblCellMar>
        </w:tblPrEx>
        <w:trPr>
          <w:cantSplit/>
          <w:trHeight w:val="65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51CD4E" w14:textId="77777777" w:rsidR="00BB2F18" w:rsidRDefault="00C52AFF">
            <w:pPr>
              <w:spacing w:line="200" w:lineRule="atLeast"/>
              <w:jc w:val="center"/>
            </w:pPr>
            <w:r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808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3E20FF" w14:textId="77777777" w:rsidR="00BB2F18" w:rsidRDefault="00BB2F18">
            <w:pPr>
              <w:jc w:val="both"/>
              <w:rPr>
                <w:rFonts w:ascii="標楷體" w:eastAsia="標楷體" w:hAnsi="標楷體" w:cs="華康細明體(P)-UN"/>
                <w:bCs/>
              </w:rPr>
            </w:pPr>
          </w:p>
        </w:tc>
      </w:tr>
      <w:tr w:rsidR="00BB2F18" w14:paraId="1A6AD64D" w14:textId="77777777">
        <w:tblPrEx>
          <w:tblCellMar>
            <w:top w:w="0" w:type="dxa"/>
            <w:bottom w:w="0" w:type="dxa"/>
          </w:tblCellMar>
        </w:tblPrEx>
        <w:trPr>
          <w:cantSplit/>
          <w:trHeight w:val="68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E8E4B1" w14:textId="77777777" w:rsidR="00BB2F18" w:rsidRDefault="00C52AFF">
            <w:pPr>
              <w:spacing w:line="200" w:lineRule="atLeast"/>
              <w:jc w:val="center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電</w:t>
            </w:r>
            <w:r>
              <w:rPr>
                <w:rFonts w:ascii="標楷體" w:eastAsia="標楷體" w:hAnsi="標楷體" w:cs="華康細明體(P)-UN"/>
                <w:bCs/>
              </w:rPr>
              <w:t xml:space="preserve">      </w:t>
            </w:r>
            <w:r>
              <w:rPr>
                <w:rFonts w:ascii="標楷體" w:eastAsia="標楷體" w:hAnsi="標楷體" w:cs="華康細明體(P)-UN"/>
                <w:bCs/>
              </w:rPr>
              <w:t>話</w:t>
            </w:r>
          </w:p>
        </w:tc>
        <w:tc>
          <w:tcPr>
            <w:tcW w:w="808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9A242F" w14:textId="77777777" w:rsidR="00BB2F18" w:rsidRDefault="00C52AFF">
            <w:pPr>
              <w:jc w:val="both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 xml:space="preserve">(O)             (H)               </w:t>
            </w:r>
            <w:r>
              <w:rPr>
                <w:rFonts w:ascii="標楷體" w:eastAsia="標楷體" w:hAnsi="標楷體" w:cs="華康細明體(P)-UN"/>
                <w:bCs/>
              </w:rPr>
              <w:t>行動電話</w:t>
            </w:r>
            <w:r>
              <w:rPr>
                <w:rFonts w:ascii="標楷體" w:eastAsia="標楷體" w:hAnsi="標楷體" w:cs="華康細明體(P)-UN"/>
                <w:bCs/>
              </w:rPr>
              <w:t>:</w:t>
            </w:r>
          </w:p>
        </w:tc>
      </w:tr>
      <w:tr w:rsidR="00BB2F18" w14:paraId="51AF7EDC" w14:textId="77777777">
        <w:tblPrEx>
          <w:tblCellMar>
            <w:top w:w="0" w:type="dxa"/>
            <w:bottom w:w="0" w:type="dxa"/>
          </w:tblCellMar>
        </w:tblPrEx>
        <w:trPr>
          <w:cantSplit/>
          <w:trHeight w:val="68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BF66E" w14:textId="77777777" w:rsidR="00BB2F18" w:rsidRDefault="00C52AFF">
            <w:pPr>
              <w:jc w:val="center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緊急通知人</w:t>
            </w:r>
          </w:p>
        </w:tc>
        <w:tc>
          <w:tcPr>
            <w:tcW w:w="23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19A51D" w14:textId="77777777" w:rsidR="00BB2F18" w:rsidRDefault="00BB2F18">
            <w:pPr>
              <w:rPr>
                <w:rFonts w:ascii="標楷體" w:eastAsia="標楷體" w:hAnsi="標楷體" w:cs="華康細明體(P)-UN"/>
                <w:bCs/>
              </w:rPr>
            </w:pPr>
          </w:p>
        </w:tc>
        <w:tc>
          <w:tcPr>
            <w:tcW w:w="2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E02A7F" w14:textId="77777777" w:rsidR="00BB2F18" w:rsidRDefault="00C52AFF">
            <w:pPr>
              <w:ind w:left="60"/>
              <w:jc w:val="both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電話</w:t>
            </w:r>
            <w:r>
              <w:rPr>
                <w:rFonts w:ascii="標楷體" w:eastAsia="標楷體" w:hAnsi="標楷體" w:cs="華康細明體(P)-UN"/>
                <w:bCs/>
              </w:rPr>
              <w:t xml:space="preserve"> (</w:t>
            </w:r>
            <w:r>
              <w:rPr>
                <w:rFonts w:ascii="標楷體" w:eastAsia="標楷體" w:hAnsi="標楷體" w:cs="華康細明體(P)-UN"/>
                <w:bCs/>
              </w:rPr>
              <w:t>含行動電話</w:t>
            </w:r>
            <w:r>
              <w:rPr>
                <w:rFonts w:ascii="標楷體" w:eastAsia="標楷體" w:hAnsi="標楷體" w:cs="華康細明體(P)-UN"/>
                <w:bCs/>
              </w:rPr>
              <w:t>)</w:t>
            </w:r>
          </w:p>
        </w:tc>
        <w:tc>
          <w:tcPr>
            <w:tcW w:w="3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CAFF43" w14:textId="77777777" w:rsidR="00BB2F18" w:rsidRDefault="00BB2F18">
            <w:pPr>
              <w:rPr>
                <w:rFonts w:ascii="標楷體" w:eastAsia="標楷體" w:hAnsi="標楷體" w:cs="華康細明體(P)-UN"/>
                <w:bCs/>
              </w:rPr>
            </w:pPr>
          </w:p>
        </w:tc>
      </w:tr>
      <w:tr w:rsidR="00BB2F18" w14:paraId="350A08FE" w14:textId="77777777">
        <w:tblPrEx>
          <w:tblCellMar>
            <w:top w:w="0" w:type="dxa"/>
            <w:bottom w:w="0" w:type="dxa"/>
          </w:tblCellMar>
        </w:tblPrEx>
        <w:trPr>
          <w:cantSplit/>
          <w:trHeight w:val="67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A2AFBD" w14:textId="77777777" w:rsidR="00BB2F18" w:rsidRDefault="00C52AFF">
            <w:pPr>
              <w:spacing w:line="200" w:lineRule="atLeast"/>
              <w:jc w:val="center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職</w:t>
            </w:r>
            <w:r>
              <w:rPr>
                <w:rFonts w:ascii="標楷體" w:eastAsia="標楷體" w:hAnsi="標楷體" w:cs="華康細明體(P)-UN"/>
                <w:bCs/>
              </w:rPr>
              <w:t xml:space="preserve"> </w:t>
            </w:r>
            <w:r>
              <w:rPr>
                <w:rFonts w:ascii="標楷體" w:eastAsia="標楷體" w:hAnsi="標楷體" w:cs="華康細明體(P)-UN"/>
                <w:bCs/>
              </w:rPr>
              <w:t xml:space="preserve">     </w:t>
            </w:r>
            <w:r>
              <w:rPr>
                <w:rFonts w:ascii="標楷體" w:eastAsia="標楷體" w:hAnsi="標楷體" w:cs="華康細明體(P)-UN"/>
                <w:bCs/>
              </w:rPr>
              <w:t>業</w:t>
            </w:r>
          </w:p>
        </w:tc>
        <w:tc>
          <w:tcPr>
            <w:tcW w:w="808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3CBC22" w14:textId="77777777" w:rsidR="00BB2F18" w:rsidRDefault="00C52AFF">
            <w:pPr>
              <w:jc w:val="both"/>
            </w:pPr>
            <w:r>
              <w:rPr>
                <w:rFonts w:ascii="標楷體" w:eastAsia="標楷體" w:hAnsi="標楷體" w:cs="華康細明體(P)-UN"/>
                <w:bCs/>
              </w:rPr>
              <w:t>□</w:t>
            </w:r>
            <w:r>
              <w:rPr>
                <w:rFonts w:ascii="標楷體" w:eastAsia="標楷體" w:hAnsi="標楷體" w:cs="華康細明體(P)-UN"/>
                <w:bCs/>
              </w:rPr>
              <w:t>家庭主婦</w:t>
            </w:r>
            <w:r>
              <w:rPr>
                <w:rFonts w:ascii="標楷體" w:eastAsia="標楷體" w:hAnsi="標楷體" w:cs="華康細明體(P)-UN"/>
                <w:bCs/>
              </w:rPr>
              <w:t xml:space="preserve"> □</w:t>
            </w:r>
            <w:r>
              <w:rPr>
                <w:rFonts w:ascii="標楷體" w:eastAsia="標楷體" w:hAnsi="標楷體" w:cs="華康細明體(P)-UN"/>
                <w:bCs/>
              </w:rPr>
              <w:t>上班族</w:t>
            </w:r>
            <w:r>
              <w:rPr>
                <w:rFonts w:ascii="標楷體" w:eastAsia="標楷體" w:hAnsi="標楷體" w:cs="華康細明體(P)-UN"/>
                <w:bCs/>
              </w:rPr>
              <w:t xml:space="preserve"> □</w:t>
            </w:r>
            <w:r>
              <w:rPr>
                <w:rFonts w:ascii="標楷體" w:eastAsia="標楷體" w:hAnsi="標楷體" w:cs="華康細明體(P)-UN"/>
                <w:bCs/>
              </w:rPr>
              <w:t>退休人員</w:t>
            </w:r>
            <w:r>
              <w:rPr>
                <w:rFonts w:ascii="標楷體" w:eastAsia="標楷體" w:hAnsi="標楷體" w:cs="華康細明體(P)-UN"/>
                <w:bCs/>
              </w:rPr>
              <w:t xml:space="preserve"> □</w:t>
            </w:r>
            <w:r>
              <w:rPr>
                <w:rFonts w:ascii="標楷體" w:eastAsia="標楷體" w:hAnsi="標楷體" w:cs="華康細明體(P)-UN"/>
                <w:bCs/>
              </w:rPr>
              <w:t>自由業</w:t>
            </w:r>
            <w:r>
              <w:rPr>
                <w:rFonts w:ascii="標楷體" w:eastAsia="標楷體" w:hAnsi="標楷體" w:cs="華康細明體(P)-UN"/>
                <w:bCs/>
              </w:rPr>
              <w:t xml:space="preserve"> □</w:t>
            </w:r>
            <w:r>
              <w:rPr>
                <w:rFonts w:ascii="標楷體" w:eastAsia="標楷體" w:hAnsi="標楷體" w:cs="華康細明體(P)-UN"/>
                <w:bCs/>
              </w:rPr>
              <w:t>其他</w:t>
            </w:r>
            <w:r>
              <w:rPr>
                <w:rFonts w:ascii="標楷體" w:eastAsia="標楷體" w:hAnsi="標楷體" w:cs="華康細明體(P)-UN"/>
                <w:bCs/>
                <w:u w:val="single"/>
              </w:rPr>
              <w:t xml:space="preserve">             </w:t>
            </w:r>
            <w:r>
              <w:rPr>
                <w:rFonts w:ascii="標楷體" w:eastAsia="標楷體" w:hAnsi="標楷體" w:cs="華康細明體(P)-UN"/>
                <w:bCs/>
              </w:rPr>
              <w:t xml:space="preserve">  </w:t>
            </w:r>
          </w:p>
        </w:tc>
      </w:tr>
      <w:tr w:rsidR="00BB2F18" w14:paraId="4ADB31C3" w14:textId="77777777">
        <w:tblPrEx>
          <w:tblCellMar>
            <w:top w:w="0" w:type="dxa"/>
            <w:bottom w:w="0" w:type="dxa"/>
          </w:tblCellMar>
        </w:tblPrEx>
        <w:trPr>
          <w:cantSplit/>
          <w:trHeight w:val="503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07CB4B" w14:textId="77777777" w:rsidR="00BB2F18" w:rsidRDefault="00C52AFF">
            <w:pPr>
              <w:jc w:val="center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學歷</w:t>
            </w:r>
            <w:r>
              <w:rPr>
                <w:rFonts w:ascii="標楷體" w:eastAsia="標楷體" w:hAnsi="標楷體" w:cs="華康細明體(P)-UN"/>
                <w:bCs/>
              </w:rPr>
              <w:t>(</w:t>
            </w:r>
            <w:r>
              <w:rPr>
                <w:rFonts w:ascii="標楷體" w:eastAsia="標楷體" w:hAnsi="標楷體" w:cs="華康細明體(P)-UN"/>
                <w:bCs/>
              </w:rPr>
              <w:t>科系</w:t>
            </w:r>
            <w:r>
              <w:rPr>
                <w:rFonts w:ascii="標楷體" w:eastAsia="標楷體" w:hAnsi="標楷體" w:cs="華康細明體(P)-UN"/>
                <w:bCs/>
              </w:rPr>
              <w:t>)</w:t>
            </w:r>
          </w:p>
        </w:tc>
        <w:tc>
          <w:tcPr>
            <w:tcW w:w="808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0EEE5D" w14:textId="77777777" w:rsidR="00BB2F18" w:rsidRDefault="00C52AFF">
            <w:pPr>
              <w:spacing w:line="480" w:lineRule="atLeast"/>
              <w:ind w:firstLine="240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 xml:space="preserve"> </w:t>
            </w:r>
          </w:p>
        </w:tc>
      </w:tr>
      <w:tr w:rsidR="00BB2F18" w14:paraId="3B0F625F" w14:textId="77777777">
        <w:tblPrEx>
          <w:tblCellMar>
            <w:top w:w="0" w:type="dxa"/>
            <w:bottom w:w="0" w:type="dxa"/>
          </w:tblCellMar>
        </w:tblPrEx>
        <w:trPr>
          <w:cantSplit/>
          <w:trHeight w:val="140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10E6B9" w14:textId="77777777" w:rsidR="00BB2F18" w:rsidRDefault="00C52AFF">
            <w:pPr>
              <w:jc w:val="center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語</w:t>
            </w:r>
            <w:r>
              <w:rPr>
                <w:rFonts w:ascii="標楷體" w:eastAsia="標楷體" w:hAnsi="標楷體" w:cs="華康細明體(P)-UN"/>
                <w:bCs/>
              </w:rPr>
              <w:t xml:space="preserve"> </w:t>
            </w:r>
            <w:r>
              <w:rPr>
                <w:rFonts w:ascii="標楷體" w:eastAsia="標楷體" w:hAnsi="標楷體" w:cs="華康細明體(P)-UN"/>
                <w:bCs/>
              </w:rPr>
              <w:t>言</w:t>
            </w:r>
            <w:r>
              <w:rPr>
                <w:rFonts w:ascii="標楷體" w:eastAsia="標楷體" w:hAnsi="標楷體" w:cs="華康細明體(P)-UN"/>
                <w:bCs/>
              </w:rPr>
              <w:t xml:space="preserve"> </w:t>
            </w:r>
            <w:r>
              <w:rPr>
                <w:rFonts w:ascii="標楷體" w:eastAsia="標楷體" w:hAnsi="標楷體" w:cs="華康細明體(P)-UN"/>
                <w:bCs/>
              </w:rPr>
              <w:t>會</w:t>
            </w:r>
            <w:r>
              <w:rPr>
                <w:rFonts w:ascii="標楷體" w:eastAsia="標楷體" w:hAnsi="標楷體" w:cs="華康細明體(P)-UN"/>
                <w:bCs/>
              </w:rPr>
              <w:t xml:space="preserve"> </w:t>
            </w:r>
            <w:r>
              <w:rPr>
                <w:rFonts w:ascii="標楷體" w:eastAsia="標楷體" w:hAnsi="標楷體" w:cs="華康細明體(P)-UN"/>
                <w:bCs/>
              </w:rPr>
              <w:t>話</w:t>
            </w:r>
          </w:p>
        </w:tc>
        <w:tc>
          <w:tcPr>
            <w:tcW w:w="808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701BB9" w14:textId="77777777" w:rsidR="00BB2F18" w:rsidRDefault="00C52AFF">
            <w:pPr>
              <w:ind w:firstLine="48"/>
              <w:jc w:val="both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英語</w:t>
            </w:r>
            <w:r>
              <w:rPr>
                <w:rFonts w:ascii="標楷體" w:eastAsia="標楷體" w:hAnsi="標楷體" w:cs="華康細明體(P)-UN"/>
                <w:bCs/>
              </w:rPr>
              <w:t xml:space="preserve"> □ </w:t>
            </w:r>
            <w:r>
              <w:rPr>
                <w:rFonts w:ascii="標楷體" w:eastAsia="標楷體" w:hAnsi="標楷體" w:cs="華康細明體(P)-UN"/>
                <w:bCs/>
              </w:rPr>
              <w:t>可以</w:t>
            </w:r>
            <w:r>
              <w:rPr>
                <w:rFonts w:ascii="標楷體" w:eastAsia="標楷體" w:hAnsi="標楷體" w:cs="華康細明體(P)-UN"/>
                <w:bCs/>
              </w:rPr>
              <w:t xml:space="preserve">  □ </w:t>
            </w:r>
            <w:r>
              <w:rPr>
                <w:rFonts w:ascii="標楷體" w:eastAsia="標楷體" w:hAnsi="標楷體" w:cs="華康細明體(P)-UN"/>
                <w:bCs/>
              </w:rPr>
              <w:t>流利</w:t>
            </w:r>
            <w:r>
              <w:rPr>
                <w:rFonts w:ascii="標楷體" w:eastAsia="標楷體" w:hAnsi="標楷體" w:cs="華康細明體(P)-UN"/>
                <w:bCs/>
              </w:rPr>
              <w:t xml:space="preserve">     </w:t>
            </w:r>
            <w:r>
              <w:rPr>
                <w:rFonts w:ascii="標楷體" w:eastAsia="標楷體" w:hAnsi="標楷體" w:cs="華康細明體(P)-UN"/>
                <w:bCs/>
              </w:rPr>
              <w:t>國語</w:t>
            </w:r>
            <w:r>
              <w:rPr>
                <w:rFonts w:ascii="標楷體" w:eastAsia="標楷體" w:hAnsi="標楷體" w:cs="華康細明體(P)-UN"/>
                <w:bCs/>
              </w:rPr>
              <w:t xml:space="preserve"> □ </w:t>
            </w:r>
            <w:r>
              <w:rPr>
                <w:rFonts w:ascii="標楷體" w:eastAsia="標楷體" w:hAnsi="標楷體" w:cs="華康細明體(P)-UN"/>
                <w:bCs/>
              </w:rPr>
              <w:t>可以</w:t>
            </w:r>
            <w:r>
              <w:rPr>
                <w:rFonts w:ascii="標楷體" w:eastAsia="標楷體" w:hAnsi="標楷體" w:cs="華康細明體(P)-UN"/>
                <w:bCs/>
              </w:rPr>
              <w:t xml:space="preserve">  □ </w:t>
            </w:r>
            <w:r>
              <w:rPr>
                <w:rFonts w:ascii="標楷體" w:eastAsia="標楷體" w:hAnsi="標楷體" w:cs="華康細明體(P)-UN"/>
                <w:bCs/>
              </w:rPr>
              <w:t>流利</w:t>
            </w:r>
          </w:p>
          <w:p w14:paraId="24E48437" w14:textId="77777777" w:rsidR="00BB2F18" w:rsidRDefault="00C52AFF">
            <w:pPr>
              <w:ind w:firstLine="48"/>
              <w:jc w:val="both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日語</w:t>
            </w:r>
            <w:r>
              <w:rPr>
                <w:rFonts w:ascii="標楷體" w:eastAsia="標楷體" w:hAnsi="標楷體" w:cs="華康細明體(P)-UN"/>
                <w:bCs/>
              </w:rPr>
              <w:t xml:space="preserve"> □ </w:t>
            </w:r>
            <w:r>
              <w:rPr>
                <w:rFonts w:ascii="標楷體" w:eastAsia="標楷體" w:hAnsi="標楷體" w:cs="華康細明體(P)-UN"/>
                <w:bCs/>
              </w:rPr>
              <w:t>可以</w:t>
            </w:r>
            <w:r>
              <w:rPr>
                <w:rFonts w:ascii="標楷體" w:eastAsia="標楷體" w:hAnsi="標楷體" w:cs="華康細明體(P)-UN"/>
                <w:bCs/>
              </w:rPr>
              <w:t xml:space="preserve">  □ </w:t>
            </w:r>
            <w:r>
              <w:rPr>
                <w:rFonts w:ascii="標楷體" w:eastAsia="標楷體" w:hAnsi="標楷體" w:cs="華康細明體(P)-UN"/>
                <w:bCs/>
              </w:rPr>
              <w:t>流利</w:t>
            </w:r>
            <w:r>
              <w:rPr>
                <w:rFonts w:ascii="標楷體" w:eastAsia="標楷體" w:hAnsi="標楷體" w:cs="華康細明體(P)-UN"/>
                <w:bCs/>
              </w:rPr>
              <w:t xml:space="preserve">     </w:t>
            </w:r>
            <w:r>
              <w:rPr>
                <w:rFonts w:ascii="標楷體" w:eastAsia="標楷體" w:hAnsi="標楷體" w:cs="華康細明體(P)-UN"/>
                <w:bCs/>
              </w:rPr>
              <w:t>台語</w:t>
            </w:r>
            <w:r>
              <w:rPr>
                <w:rFonts w:ascii="標楷體" w:eastAsia="標楷體" w:hAnsi="標楷體" w:cs="華康細明體(P)-UN"/>
                <w:bCs/>
              </w:rPr>
              <w:t xml:space="preserve"> □ </w:t>
            </w:r>
            <w:r>
              <w:rPr>
                <w:rFonts w:ascii="標楷體" w:eastAsia="標楷體" w:hAnsi="標楷體" w:cs="華康細明體(P)-UN"/>
                <w:bCs/>
              </w:rPr>
              <w:t>可以</w:t>
            </w:r>
            <w:r>
              <w:rPr>
                <w:rFonts w:ascii="標楷體" w:eastAsia="標楷體" w:hAnsi="標楷體" w:cs="華康細明體(P)-UN"/>
                <w:bCs/>
              </w:rPr>
              <w:t xml:space="preserve">  □ </w:t>
            </w:r>
            <w:r>
              <w:rPr>
                <w:rFonts w:ascii="標楷體" w:eastAsia="標楷體" w:hAnsi="標楷體" w:cs="華康細明體(P)-UN"/>
                <w:bCs/>
              </w:rPr>
              <w:t>流利</w:t>
            </w:r>
          </w:p>
          <w:p w14:paraId="6DB0FD0E" w14:textId="77777777" w:rsidR="00BB2F18" w:rsidRDefault="00C52AFF">
            <w:pPr>
              <w:ind w:firstLine="48"/>
              <w:jc w:val="both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西語</w:t>
            </w:r>
            <w:r>
              <w:rPr>
                <w:rFonts w:ascii="標楷體" w:eastAsia="標楷體" w:hAnsi="標楷體" w:cs="華康細明體(P)-UN"/>
                <w:bCs/>
              </w:rPr>
              <w:t xml:space="preserve"> □ </w:t>
            </w:r>
            <w:r>
              <w:rPr>
                <w:rFonts w:ascii="標楷體" w:eastAsia="標楷體" w:hAnsi="標楷體" w:cs="華康細明體(P)-UN"/>
                <w:bCs/>
              </w:rPr>
              <w:t>可以</w:t>
            </w:r>
            <w:r>
              <w:rPr>
                <w:rFonts w:ascii="標楷體" w:eastAsia="標楷體" w:hAnsi="標楷體" w:cs="華康細明體(P)-UN"/>
                <w:bCs/>
              </w:rPr>
              <w:t xml:space="preserve">  □ </w:t>
            </w:r>
            <w:r>
              <w:rPr>
                <w:rFonts w:ascii="標楷體" w:eastAsia="標楷體" w:hAnsi="標楷體" w:cs="華康細明體(P)-UN"/>
                <w:bCs/>
              </w:rPr>
              <w:t>流利</w:t>
            </w:r>
            <w:r>
              <w:rPr>
                <w:rFonts w:ascii="標楷體" w:eastAsia="標楷體" w:hAnsi="標楷體" w:cs="華康細明體(P)-UN"/>
                <w:bCs/>
              </w:rPr>
              <w:t xml:space="preserve">     </w:t>
            </w:r>
            <w:r>
              <w:rPr>
                <w:rFonts w:ascii="標楷體" w:eastAsia="標楷體" w:hAnsi="標楷體" w:cs="華康細明體(P)-UN"/>
                <w:bCs/>
              </w:rPr>
              <w:t>客語</w:t>
            </w:r>
            <w:r>
              <w:rPr>
                <w:rFonts w:ascii="標楷體" w:eastAsia="標楷體" w:hAnsi="標楷體" w:cs="華康細明體(P)-UN"/>
                <w:bCs/>
              </w:rPr>
              <w:t xml:space="preserve"> □ </w:t>
            </w:r>
            <w:r>
              <w:rPr>
                <w:rFonts w:ascii="標楷體" w:eastAsia="標楷體" w:hAnsi="標楷體" w:cs="華康細明體(P)-UN"/>
                <w:bCs/>
              </w:rPr>
              <w:t>可以</w:t>
            </w:r>
            <w:r>
              <w:rPr>
                <w:rFonts w:ascii="標楷體" w:eastAsia="標楷體" w:hAnsi="標楷體" w:cs="華康細明體(P)-UN"/>
                <w:bCs/>
              </w:rPr>
              <w:t xml:space="preserve">  □ </w:t>
            </w:r>
            <w:r>
              <w:rPr>
                <w:rFonts w:ascii="標楷體" w:eastAsia="標楷體" w:hAnsi="標楷體" w:cs="華康細明體(P)-UN"/>
                <w:bCs/>
              </w:rPr>
              <w:t>流利</w:t>
            </w:r>
            <w:r>
              <w:rPr>
                <w:rFonts w:ascii="標楷體" w:eastAsia="標楷體" w:hAnsi="標楷體" w:cs="華康細明體(P)-UN"/>
                <w:bCs/>
              </w:rPr>
              <w:t xml:space="preserve"> </w:t>
            </w:r>
          </w:p>
          <w:p w14:paraId="39E90270" w14:textId="77777777" w:rsidR="00BB2F18" w:rsidRDefault="00C52AFF">
            <w:pPr>
              <w:ind w:firstLine="48"/>
              <w:jc w:val="both"/>
            </w:pPr>
            <w:r>
              <w:rPr>
                <w:rFonts w:ascii="標楷體" w:eastAsia="標楷體" w:hAnsi="標楷體" w:cs="華康細明體(P)-UN"/>
                <w:bCs/>
              </w:rPr>
              <w:t>其他</w:t>
            </w:r>
            <w:r>
              <w:rPr>
                <w:rFonts w:ascii="標楷體" w:eastAsia="標楷體" w:hAnsi="標楷體" w:cs="華康細明體(P)-UN"/>
                <w:bCs/>
              </w:rPr>
              <w:t xml:space="preserve"> </w:t>
            </w:r>
            <w:r>
              <w:rPr>
                <w:rFonts w:ascii="標楷體" w:eastAsia="標楷體" w:hAnsi="標楷體" w:cs="華康細明體(P)-UN"/>
                <w:bCs/>
                <w:u w:val="single"/>
              </w:rPr>
              <w:t xml:space="preserve">                        </w:t>
            </w:r>
            <w:r>
              <w:rPr>
                <w:rFonts w:ascii="標楷體" w:eastAsia="標楷體" w:hAnsi="標楷體" w:cs="華康細明體(P)-UN"/>
                <w:bCs/>
              </w:rPr>
              <w:t xml:space="preserve">  □ </w:t>
            </w:r>
            <w:r>
              <w:rPr>
                <w:rFonts w:ascii="標楷體" w:eastAsia="標楷體" w:hAnsi="標楷體" w:cs="華康細明體(P)-UN"/>
                <w:bCs/>
              </w:rPr>
              <w:t>可以</w:t>
            </w:r>
            <w:r>
              <w:rPr>
                <w:rFonts w:ascii="標楷體" w:eastAsia="標楷體" w:hAnsi="標楷體" w:cs="華康細明體(P)-UN"/>
                <w:bCs/>
              </w:rPr>
              <w:t xml:space="preserve">  □ </w:t>
            </w:r>
            <w:r>
              <w:rPr>
                <w:rFonts w:ascii="標楷體" w:eastAsia="標楷體" w:hAnsi="標楷體" w:cs="華康細明體(P)-UN"/>
                <w:bCs/>
              </w:rPr>
              <w:t>流利</w:t>
            </w:r>
            <w:r>
              <w:rPr>
                <w:rFonts w:ascii="標楷體" w:eastAsia="標楷體" w:hAnsi="標楷體" w:cs="華康細明體(P)-UN"/>
                <w:bCs/>
              </w:rPr>
              <w:t xml:space="preserve">  </w:t>
            </w:r>
          </w:p>
        </w:tc>
      </w:tr>
      <w:tr w:rsidR="00BB2F18" w14:paraId="7902E18E" w14:textId="77777777">
        <w:tblPrEx>
          <w:tblCellMar>
            <w:top w:w="0" w:type="dxa"/>
            <w:bottom w:w="0" w:type="dxa"/>
          </w:tblCellMar>
        </w:tblPrEx>
        <w:trPr>
          <w:cantSplit/>
          <w:trHeight w:val="70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3DAEA0" w14:textId="77777777" w:rsidR="00BB2F18" w:rsidRDefault="00C52AFF">
            <w:pPr>
              <w:spacing w:line="200" w:lineRule="atLeast"/>
              <w:jc w:val="center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曾任或現職機關</w:t>
            </w:r>
            <w:r>
              <w:rPr>
                <w:rFonts w:ascii="標楷體" w:eastAsia="標楷體" w:hAnsi="標楷體" w:cs="華康細明體(P)-UN"/>
                <w:bCs/>
              </w:rPr>
              <w:t>(</w:t>
            </w:r>
            <w:r>
              <w:rPr>
                <w:rFonts w:ascii="標楷體" w:eastAsia="標楷體" w:hAnsi="標楷體" w:cs="華康細明體(P)-UN"/>
                <w:bCs/>
              </w:rPr>
              <w:t>公司</w:t>
            </w:r>
            <w:r>
              <w:rPr>
                <w:rFonts w:ascii="標楷體" w:eastAsia="標楷體" w:hAnsi="標楷體" w:cs="華康細明體(P)-UN"/>
                <w:bCs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612157" w14:textId="77777777" w:rsidR="00BB2F18" w:rsidRDefault="00BB2F18">
            <w:pPr>
              <w:jc w:val="both"/>
              <w:rPr>
                <w:rFonts w:ascii="標楷體" w:eastAsia="標楷體" w:hAnsi="標楷體" w:cs="華康細明體(P)-UN"/>
                <w:bCs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48F20E" w14:textId="77777777" w:rsidR="00BB2F18" w:rsidRDefault="00C52AFF">
            <w:pPr>
              <w:jc w:val="both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職稱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7AC8B3" w14:textId="77777777" w:rsidR="00BB2F18" w:rsidRDefault="00BB2F18">
            <w:pPr>
              <w:jc w:val="both"/>
              <w:rPr>
                <w:rFonts w:ascii="標楷體" w:eastAsia="標楷體" w:hAnsi="標楷體" w:cs="華康細明體(P)-UN"/>
                <w:bCs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224B1" w14:textId="77777777" w:rsidR="00BB2F18" w:rsidRDefault="00C52AFF">
            <w:pPr>
              <w:jc w:val="both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機關</w:t>
            </w:r>
            <w:r>
              <w:rPr>
                <w:rFonts w:ascii="標楷體" w:eastAsia="標楷體" w:hAnsi="標楷體" w:cs="華康細明體(P)-UN"/>
                <w:bCs/>
              </w:rPr>
              <w:t>(</w:t>
            </w:r>
            <w:r>
              <w:rPr>
                <w:rFonts w:ascii="標楷體" w:eastAsia="標楷體" w:hAnsi="標楷體" w:cs="華康細明體(P)-UN"/>
                <w:bCs/>
              </w:rPr>
              <w:t>公司</w:t>
            </w:r>
            <w:r>
              <w:rPr>
                <w:rFonts w:ascii="標楷體" w:eastAsia="標楷體" w:hAnsi="標楷體" w:cs="華康細明體(P)-UN"/>
                <w:bCs/>
              </w:rPr>
              <w:t>)</w:t>
            </w:r>
            <w:r>
              <w:rPr>
                <w:rFonts w:ascii="標楷體" w:eastAsia="標楷體" w:hAnsi="標楷體" w:cs="華康細明體(P)-UN"/>
                <w:bCs/>
              </w:rPr>
              <w:t>電話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64D7B" w14:textId="77777777" w:rsidR="00BB2F18" w:rsidRDefault="00BB2F18">
            <w:pPr>
              <w:widowControl/>
              <w:jc w:val="both"/>
              <w:rPr>
                <w:rFonts w:ascii="標楷體" w:eastAsia="標楷體" w:hAnsi="標楷體" w:cs="華康細明體(P)-UN"/>
                <w:bCs/>
              </w:rPr>
            </w:pPr>
          </w:p>
          <w:p w14:paraId="31071D7C" w14:textId="77777777" w:rsidR="00BB2F18" w:rsidRDefault="00BB2F18">
            <w:pPr>
              <w:jc w:val="both"/>
              <w:rPr>
                <w:rFonts w:ascii="標楷體" w:eastAsia="標楷體" w:hAnsi="標楷體" w:cs="華康細明體(P)-UN"/>
                <w:bCs/>
              </w:rPr>
            </w:pPr>
          </w:p>
        </w:tc>
      </w:tr>
      <w:tr w:rsidR="00BB2F18" w14:paraId="7FC75892" w14:textId="77777777">
        <w:tblPrEx>
          <w:tblCellMar>
            <w:top w:w="0" w:type="dxa"/>
            <w:bottom w:w="0" w:type="dxa"/>
          </w:tblCellMar>
        </w:tblPrEx>
        <w:trPr>
          <w:cantSplit/>
          <w:trHeight w:val="689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93F7AC" w14:textId="77777777" w:rsidR="00BB2F18" w:rsidRDefault="00C52AFF">
            <w:pPr>
              <w:spacing w:line="200" w:lineRule="atLeast"/>
              <w:jc w:val="center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曾任或</w:t>
            </w:r>
            <w:r>
              <w:rPr>
                <w:rFonts w:ascii="標楷體" w:eastAsia="標楷體" w:hAnsi="標楷體" w:cs="華康細明體(P)-UN"/>
                <w:bCs/>
              </w:rPr>
              <w:br/>
            </w:r>
            <w:r>
              <w:rPr>
                <w:rFonts w:ascii="標楷體" w:eastAsia="標楷體" w:hAnsi="標楷體" w:cs="華康細明體(P)-UN"/>
                <w:bCs/>
              </w:rPr>
              <w:t>現任志工單位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181B1" w14:textId="77777777" w:rsidR="00BB2F18" w:rsidRDefault="00BB2F18">
            <w:pPr>
              <w:ind w:left="1440"/>
              <w:jc w:val="both"/>
              <w:rPr>
                <w:rFonts w:ascii="標楷體" w:eastAsia="標楷體" w:hAnsi="標楷體" w:cs="華康細明體(P)-UN"/>
                <w:bCs/>
              </w:rPr>
            </w:pPr>
          </w:p>
          <w:p w14:paraId="22290EB0" w14:textId="77777777" w:rsidR="00BB2F18" w:rsidRDefault="00BB2F18">
            <w:pPr>
              <w:jc w:val="both"/>
              <w:rPr>
                <w:rFonts w:ascii="標楷體" w:eastAsia="標楷體" w:hAnsi="標楷體" w:cs="華康細明體(P)-UN"/>
                <w:bCs/>
              </w:rPr>
            </w:pPr>
          </w:p>
        </w:tc>
        <w:tc>
          <w:tcPr>
            <w:tcW w:w="15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252FEF" w14:textId="77777777" w:rsidR="00BB2F18" w:rsidRDefault="00C52AFF">
            <w:pPr>
              <w:jc w:val="both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曾任或現任</w:t>
            </w:r>
          </w:p>
          <w:p w14:paraId="59ACADED" w14:textId="77777777" w:rsidR="00BB2F18" w:rsidRDefault="00C52AFF">
            <w:pPr>
              <w:jc w:val="both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志工單位電話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994F96" w14:textId="77777777" w:rsidR="00BB2F18" w:rsidRDefault="00BB2F18">
            <w:pPr>
              <w:widowControl/>
              <w:jc w:val="both"/>
              <w:rPr>
                <w:rFonts w:ascii="標楷體" w:eastAsia="標楷體" w:hAnsi="標楷體" w:cs="華康細明體(P)-UN"/>
                <w:bCs/>
              </w:rPr>
            </w:pPr>
          </w:p>
          <w:p w14:paraId="248F1C50" w14:textId="77777777" w:rsidR="00BB2F18" w:rsidRDefault="00BB2F18">
            <w:pPr>
              <w:jc w:val="both"/>
              <w:rPr>
                <w:rFonts w:ascii="標楷體" w:eastAsia="標楷體" w:hAnsi="標楷體" w:cs="華康細明體(P)-UN"/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3DF557" w14:textId="77777777" w:rsidR="00BB2F18" w:rsidRDefault="00C52AFF">
            <w:pPr>
              <w:jc w:val="both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志工服務</w:t>
            </w:r>
          </w:p>
          <w:p w14:paraId="60F9E0FF" w14:textId="77777777" w:rsidR="00BB2F18" w:rsidRDefault="00C52AFF">
            <w:pPr>
              <w:jc w:val="both"/>
              <w:rPr>
                <w:rFonts w:ascii="標楷體" w:eastAsia="標楷體" w:hAnsi="標楷體" w:cs="華康細明體(P)-UN"/>
                <w:bCs/>
              </w:rPr>
            </w:pPr>
            <w:proofErr w:type="gramStart"/>
            <w:r>
              <w:rPr>
                <w:rFonts w:ascii="標楷體" w:eastAsia="標楷體" w:hAnsi="標楷體" w:cs="華康細明體(P)-UN"/>
                <w:bCs/>
              </w:rPr>
              <w:t>紀錄冊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398108" w14:textId="77777777" w:rsidR="00BB2F18" w:rsidRDefault="00C52AFF">
            <w:pPr>
              <w:jc w:val="both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□</w:t>
            </w:r>
            <w:r>
              <w:rPr>
                <w:rFonts w:ascii="標楷體" w:eastAsia="標楷體" w:hAnsi="標楷體" w:cs="華康細明體(P)-UN"/>
                <w:bCs/>
              </w:rPr>
              <w:t>有</w:t>
            </w:r>
            <w:r>
              <w:rPr>
                <w:rFonts w:ascii="標楷體" w:eastAsia="標楷體" w:hAnsi="標楷體" w:cs="華康細明體(P)-UN"/>
                <w:bCs/>
              </w:rPr>
              <w:t>(</w:t>
            </w:r>
            <w:proofErr w:type="gramStart"/>
            <w:r>
              <w:rPr>
                <w:rFonts w:ascii="標楷體" w:eastAsia="標楷體" w:hAnsi="標楷體" w:cs="華康細明體(P)-UN"/>
                <w:bCs/>
              </w:rPr>
              <w:t>請附影本</w:t>
            </w:r>
            <w:proofErr w:type="gramEnd"/>
            <w:r>
              <w:rPr>
                <w:rFonts w:ascii="標楷體" w:eastAsia="標楷體" w:hAnsi="標楷體" w:cs="華康細明體(P)-UN"/>
                <w:bCs/>
              </w:rPr>
              <w:t>)</w:t>
            </w:r>
          </w:p>
          <w:p w14:paraId="52180D69" w14:textId="77777777" w:rsidR="00BB2F18" w:rsidRDefault="00C52AFF">
            <w:pPr>
              <w:jc w:val="both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□</w:t>
            </w:r>
            <w:r>
              <w:rPr>
                <w:rFonts w:ascii="標楷體" w:eastAsia="標楷體" w:hAnsi="標楷體" w:cs="華康細明體(P)-UN"/>
                <w:bCs/>
              </w:rPr>
              <w:t>無</w:t>
            </w:r>
          </w:p>
        </w:tc>
      </w:tr>
      <w:tr w:rsidR="00BB2F18" w14:paraId="1AA88038" w14:textId="77777777">
        <w:tblPrEx>
          <w:tblCellMar>
            <w:top w:w="0" w:type="dxa"/>
            <w:bottom w:w="0" w:type="dxa"/>
          </w:tblCellMar>
        </w:tblPrEx>
        <w:trPr>
          <w:cantSplit/>
          <w:trHeight w:val="583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9DDAAB" w14:textId="77777777" w:rsidR="00BB2F18" w:rsidRDefault="00C52AFF">
            <w:pPr>
              <w:spacing w:line="200" w:lineRule="atLeast"/>
              <w:jc w:val="center"/>
            </w:pPr>
            <w:r>
              <w:rPr>
                <w:rFonts w:ascii="標楷體" w:eastAsia="標楷體" w:hAnsi="標楷體" w:cs="華康細明體(P)-UN"/>
                <w:bCs/>
              </w:rPr>
              <w:t>可以服務時間</w:t>
            </w:r>
          </w:p>
        </w:tc>
        <w:tc>
          <w:tcPr>
            <w:tcW w:w="808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DA8EE3" w14:textId="77777777" w:rsidR="00BB2F18" w:rsidRDefault="00C52AFF">
            <w:pPr>
              <w:ind w:firstLine="19"/>
              <w:jc w:val="both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□</w:t>
            </w:r>
            <w:r>
              <w:rPr>
                <w:rFonts w:ascii="標楷體" w:eastAsia="標楷體" w:hAnsi="標楷體" w:cs="華康細明體(P)-UN"/>
                <w:bCs/>
              </w:rPr>
              <w:t>星期一</w:t>
            </w:r>
            <w:r>
              <w:rPr>
                <w:rFonts w:ascii="標楷體" w:eastAsia="標楷體" w:hAnsi="標楷體" w:cs="華康細明體(P)-UN"/>
                <w:bCs/>
              </w:rPr>
              <w:t xml:space="preserve"> □</w:t>
            </w:r>
            <w:r>
              <w:rPr>
                <w:rFonts w:ascii="標楷體" w:eastAsia="標楷體" w:hAnsi="標楷體" w:cs="華康細明體(P)-UN"/>
                <w:bCs/>
              </w:rPr>
              <w:t>星期二</w:t>
            </w:r>
            <w:r>
              <w:rPr>
                <w:rFonts w:ascii="標楷體" w:eastAsia="標楷體" w:hAnsi="標楷體" w:cs="華康細明體(P)-UN"/>
                <w:bCs/>
              </w:rPr>
              <w:t xml:space="preserve"> □</w:t>
            </w:r>
            <w:r>
              <w:rPr>
                <w:rFonts w:ascii="標楷體" w:eastAsia="標楷體" w:hAnsi="標楷體" w:cs="華康細明體(P)-UN"/>
                <w:bCs/>
              </w:rPr>
              <w:t>星期三</w:t>
            </w:r>
            <w:r>
              <w:rPr>
                <w:rFonts w:ascii="標楷體" w:eastAsia="標楷體" w:hAnsi="標楷體" w:cs="華康細明體(P)-UN"/>
                <w:bCs/>
              </w:rPr>
              <w:t xml:space="preserve"> □</w:t>
            </w:r>
            <w:r>
              <w:rPr>
                <w:rFonts w:ascii="標楷體" w:eastAsia="標楷體" w:hAnsi="標楷體" w:cs="華康細明體(P)-UN"/>
                <w:bCs/>
              </w:rPr>
              <w:t>星期四</w:t>
            </w:r>
            <w:r>
              <w:rPr>
                <w:rFonts w:ascii="標楷體" w:eastAsia="標楷體" w:hAnsi="標楷體" w:cs="華康細明體(P)-UN"/>
                <w:bCs/>
              </w:rPr>
              <w:t xml:space="preserve"> □</w:t>
            </w:r>
            <w:r>
              <w:rPr>
                <w:rFonts w:ascii="標楷體" w:eastAsia="標楷體" w:hAnsi="標楷體" w:cs="華康細明體(P)-UN"/>
                <w:bCs/>
              </w:rPr>
              <w:t>星期五</w:t>
            </w:r>
            <w:r>
              <w:rPr>
                <w:rFonts w:ascii="標楷體" w:eastAsia="標楷體" w:hAnsi="標楷體" w:cs="華康細明體(P)-UN"/>
                <w:bCs/>
              </w:rPr>
              <w:t xml:space="preserve"> □</w:t>
            </w:r>
            <w:r>
              <w:rPr>
                <w:rFonts w:ascii="標楷體" w:eastAsia="標楷體" w:hAnsi="標楷體" w:cs="華康細明體(P)-UN"/>
                <w:bCs/>
              </w:rPr>
              <w:t>例假日</w:t>
            </w:r>
            <w:r>
              <w:rPr>
                <w:rFonts w:ascii="標楷體" w:eastAsia="標楷體" w:hAnsi="標楷體" w:cs="華康細明體(P)-UN"/>
                <w:bCs/>
              </w:rPr>
              <w:t xml:space="preserve"> □</w:t>
            </w:r>
            <w:r>
              <w:rPr>
                <w:rFonts w:ascii="標楷體" w:eastAsia="標楷體" w:hAnsi="標楷體" w:cs="華康細明體(P)-UN"/>
                <w:bCs/>
              </w:rPr>
              <w:t>不限定</w:t>
            </w:r>
          </w:p>
        </w:tc>
      </w:tr>
      <w:tr w:rsidR="00BB2F18" w14:paraId="0704415E" w14:textId="77777777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4BB172" w14:textId="77777777" w:rsidR="00BB2F18" w:rsidRDefault="00C52AFF">
            <w:pPr>
              <w:spacing w:line="200" w:lineRule="atLeast"/>
              <w:jc w:val="center"/>
            </w:pPr>
            <w:r>
              <w:rPr>
                <w:rFonts w:ascii="標楷體" w:eastAsia="標楷體" w:hAnsi="標楷體" w:cs="華康細明體(P)-UN"/>
                <w:bCs/>
              </w:rPr>
              <w:t>訓練課程</w:t>
            </w:r>
          </w:p>
        </w:tc>
        <w:tc>
          <w:tcPr>
            <w:tcW w:w="808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E338BB" w14:textId="77777777" w:rsidR="00BB2F18" w:rsidRDefault="00C52AFF">
            <w:pPr>
              <w:ind w:left="21" w:hanging="2"/>
              <w:rPr>
                <w:rFonts w:ascii="標楷體" w:eastAsia="標楷體" w:hAnsi="標楷體" w:cs="華康細明體(P)-UN"/>
                <w:bCs/>
              </w:rPr>
            </w:pPr>
            <w:r>
              <w:rPr>
                <w:rFonts w:ascii="標楷體" w:eastAsia="標楷體" w:hAnsi="標楷體" w:cs="華康細明體(P)-UN"/>
                <w:bCs/>
              </w:rPr>
              <w:t>可上課時間</w:t>
            </w:r>
            <w:r>
              <w:rPr>
                <w:rFonts w:ascii="標楷體" w:eastAsia="標楷體" w:hAnsi="標楷體" w:cs="華康細明體(P)-UN"/>
                <w:bCs/>
              </w:rPr>
              <w:t xml:space="preserve">  □</w:t>
            </w:r>
            <w:r>
              <w:rPr>
                <w:rFonts w:ascii="標楷體" w:eastAsia="標楷體" w:hAnsi="標楷體" w:cs="華康細明體(P)-UN"/>
                <w:bCs/>
              </w:rPr>
              <w:t>星期一～星期五</w:t>
            </w:r>
            <w:r>
              <w:rPr>
                <w:rFonts w:ascii="標楷體" w:eastAsia="標楷體" w:hAnsi="標楷體" w:cs="華康細明體(P)-UN"/>
                <w:bCs/>
              </w:rPr>
              <w:t xml:space="preserve">  □</w:t>
            </w:r>
            <w:r>
              <w:rPr>
                <w:rFonts w:ascii="標楷體" w:eastAsia="標楷體" w:hAnsi="標楷體" w:cs="華康細明體(P)-UN"/>
                <w:bCs/>
              </w:rPr>
              <w:t>例假日</w:t>
            </w:r>
            <w:r>
              <w:rPr>
                <w:rFonts w:ascii="標楷體" w:eastAsia="標楷體" w:hAnsi="標楷體" w:cs="華康細明體(P)-UN"/>
                <w:bCs/>
              </w:rPr>
              <w:t xml:space="preserve">      </w:t>
            </w:r>
            <w:r>
              <w:rPr>
                <w:rFonts w:ascii="標楷體" w:eastAsia="標楷體" w:hAnsi="標楷體" w:cs="華康細明體(P)-UN"/>
                <w:bCs/>
              </w:rPr>
              <w:br/>
            </w:r>
            <w:r>
              <w:rPr>
                <w:rFonts w:ascii="標楷體" w:eastAsia="標楷體" w:hAnsi="標楷體" w:cs="華康細明體(P)-UN"/>
                <w:bCs/>
              </w:rPr>
              <w:t>餐</w:t>
            </w:r>
            <w:r>
              <w:rPr>
                <w:rFonts w:ascii="標楷體" w:eastAsia="標楷體" w:hAnsi="標楷體" w:cs="華康細明體(P)-UN"/>
                <w:bCs/>
              </w:rPr>
              <w:t xml:space="preserve">           </w:t>
            </w:r>
            <w:r>
              <w:rPr>
                <w:rFonts w:ascii="標楷體" w:eastAsia="標楷體" w:hAnsi="標楷體" w:cs="華康細明體(P)-UN"/>
                <w:bCs/>
              </w:rPr>
              <w:t>食</w:t>
            </w:r>
            <w:r>
              <w:rPr>
                <w:rFonts w:ascii="標楷體" w:eastAsia="標楷體" w:hAnsi="標楷體" w:cs="華康細明體(P)-UN"/>
                <w:bCs/>
              </w:rPr>
              <w:t xml:space="preserve">   □</w:t>
            </w:r>
            <w:proofErr w:type="gramStart"/>
            <w:r>
              <w:rPr>
                <w:rFonts w:ascii="標楷體" w:eastAsia="標楷體" w:hAnsi="標楷體" w:cs="華康細明體(P)-UN"/>
                <w:bCs/>
              </w:rPr>
              <w:t xml:space="preserve"> </w:t>
            </w:r>
            <w:r>
              <w:rPr>
                <w:rFonts w:ascii="標楷體" w:eastAsia="標楷體" w:hAnsi="標楷體" w:cs="華康細明體(P)-UN"/>
                <w:bCs/>
              </w:rPr>
              <w:t>葷食</w:t>
            </w:r>
            <w:proofErr w:type="gramEnd"/>
            <w:r>
              <w:rPr>
                <w:rFonts w:ascii="標楷體" w:eastAsia="標楷體" w:hAnsi="標楷體" w:cs="華康細明體(P)-UN"/>
                <w:bCs/>
              </w:rPr>
              <w:t xml:space="preserve">       □ </w:t>
            </w:r>
            <w:r>
              <w:rPr>
                <w:rFonts w:ascii="標楷體" w:eastAsia="標楷體" w:hAnsi="標楷體" w:cs="華康細明體(P)-UN"/>
                <w:bCs/>
              </w:rPr>
              <w:t>素食</w:t>
            </w:r>
            <w:r>
              <w:rPr>
                <w:rFonts w:ascii="標楷體" w:eastAsia="標楷體" w:hAnsi="標楷體" w:cs="華康細明體(P)-UN"/>
                <w:bCs/>
              </w:rPr>
              <w:t xml:space="preserve">  </w:t>
            </w:r>
          </w:p>
        </w:tc>
      </w:tr>
      <w:tr w:rsidR="00BB2F18" w14:paraId="566A10F5" w14:textId="77777777">
        <w:tblPrEx>
          <w:tblCellMar>
            <w:top w:w="0" w:type="dxa"/>
            <w:bottom w:w="0" w:type="dxa"/>
          </w:tblCellMar>
        </w:tblPrEx>
        <w:trPr>
          <w:cantSplit/>
          <w:trHeight w:val="837"/>
        </w:trPr>
        <w:tc>
          <w:tcPr>
            <w:tcW w:w="978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4C681F" w14:textId="77777777" w:rsidR="00BB2F18" w:rsidRDefault="00C52AFF">
            <w:pPr>
              <w:spacing w:line="280" w:lineRule="exact"/>
              <w:rPr>
                <w:rFonts w:ascii="標楷體" w:eastAsia="標楷體" w:hAnsi="標楷體" w:cs="華康細明體(P)-UN"/>
                <w:bCs/>
                <w:sz w:val="22"/>
                <w:szCs w:val="22"/>
              </w:rPr>
            </w:pPr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>備註</w:t>
            </w:r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 xml:space="preserve">: </w:t>
            </w:r>
          </w:p>
          <w:p w14:paraId="13435737" w14:textId="77777777" w:rsidR="00BB2F18" w:rsidRDefault="00C52AFF">
            <w:pPr>
              <w:spacing w:line="280" w:lineRule="exact"/>
              <w:ind w:firstLine="330"/>
              <w:rPr>
                <w:rFonts w:ascii="標楷體" w:eastAsia="標楷體" w:hAnsi="標楷體" w:cs="華康細明體(P)-UN"/>
                <w:bCs/>
                <w:sz w:val="22"/>
                <w:szCs w:val="22"/>
              </w:rPr>
            </w:pPr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>一、您的資料將不對外公開、不退件，請閱覽本院</w:t>
            </w:r>
            <w:proofErr w:type="gramStart"/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>個</w:t>
            </w:r>
            <w:proofErr w:type="gramEnd"/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>資蒐集前書面告知書，謝謝您。</w:t>
            </w:r>
          </w:p>
          <w:p w14:paraId="19758651" w14:textId="77777777" w:rsidR="00BB2F18" w:rsidRDefault="00C52AFF">
            <w:pPr>
              <w:spacing w:line="280" w:lineRule="exact"/>
              <w:ind w:left="-305"/>
              <w:rPr>
                <w:rFonts w:ascii="標楷體" w:eastAsia="標楷體" w:hAnsi="標楷體" w:cs="華康細明體(P)-UN"/>
                <w:bCs/>
                <w:sz w:val="22"/>
                <w:szCs w:val="22"/>
              </w:rPr>
            </w:pPr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 xml:space="preserve">      </w:t>
            </w:r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>二、審核後必要時予以面談，並接受全程基礎及特殊訓練講習。</w:t>
            </w:r>
          </w:p>
          <w:p w14:paraId="4CAE80C8" w14:textId="77777777" w:rsidR="00BB2F18" w:rsidRDefault="00C52AFF">
            <w:pPr>
              <w:autoSpaceDE w:val="0"/>
              <w:spacing w:line="280" w:lineRule="exact"/>
              <w:ind w:left="484" w:hanging="789"/>
            </w:pPr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 xml:space="preserve">      </w:t>
            </w:r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>三、報名方式：請</w:t>
            </w:r>
            <w:proofErr w:type="gramStart"/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>併</w:t>
            </w:r>
            <w:proofErr w:type="gramEnd"/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>同「中央研究院</w:t>
            </w:r>
            <w:proofErr w:type="gramStart"/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>個</w:t>
            </w:r>
            <w:proofErr w:type="gramEnd"/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>資蒐集前書面告知書」</w:t>
            </w:r>
            <w:hyperlink r:id="rId7" w:history="1">
              <w:r>
                <w:rPr>
                  <w:rStyle w:val="a3"/>
                  <w:rFonts w:eastAsia="標楷體"/>
                  <w:bCs/>
                  <w:sz w:val="22"/>
                  <w:szCs w:val="22"/>
                </w:rPr>
                <w:t>E-mail</w:t>
              </w:r>
              <w:r>
                <w:rPr>
                  <w:rStyle w:val="a3"/>
                  <w:rFonts w:ascii="標楷體" w:eastAsia="標楷體" w:hAnsi="標楷體" w:cs="華康細明體(P)-UN"/>
                  <w:bCs/>
                  <w:sz w:val="22"/>
                  <w:szCs w:val="22"/>
                </w:rPr>
                <w:t>至</w:t>
              </w:r>
              <w:r>
                <w:rPr>
                  <w:rStyle w:val="a3"/>
                  <w:rFonts w:eastAsia="標楷體"/>
                  <w:bCs/>
                  <w:sz w:val="22"/>
                  <w:szCs w:val="22"/>
                </w:rPr>
                <w:t>goodwill@gate.sinica.edu.tw</w:t>
              </w:r>
            </w:hyperlink>
            <w:r>
              <w:rPr>
                <w:rFonts w:eastAsia="標楷體"/>
                <w:bCs/>
                <w:sz w:val="22"/>
                <w:szCs w:val="22"/>
              </w:rPr>
              <w:t xml:space="preserve">    </w:t>
            </w:r>
          </w:p>
          <w:p w14:paraId="5D8F4AB4" w14:textId="77777777" w:rsidR="00BB2F18" w:rsidRDefault="00C52AFF">
            <w:pPr>
              <w:autoSpaceDE w:val="0"/>
              <w:spacing w:line="280" w:lineRule="exact"/>
              <w:ind w:left="484" w:hanging="789"/>
            </w:pPr>
            <w:r>
              <w:rPr>
                <w:rFonts w:eastAsia="標楷體"/>
                <w:bCs/>
                <w:sz w:val="22"/>
                <w:szCs w:val="22"/>
              </w:rPr>
              <w:t xml:space="preserve">                    </w:t>
            </w:r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>報名，或</w:t>
            </w:r>
            <w:proofErr w:type="gramStart"/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>逕</w:t>
            </w:r>
            <w:proofErr w:type="gramEnd"/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>寄</w:t>
            </w:r>
            <w:r>
              <w:rPr>
                <w:rFonts w:eastAsia="標楷體"/>
                <w:bCs/>
                <w:sz w:val="22"/>
                <w:szCs w:val="22"/>
              </w:rPr>
              <w:t>11529</w:t>
            </w:r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>台北市研究院路</w:t>
            </w:r>
            <w:r>
              <w:rPr>
                <w:rFonts w:eastAsia="標楷體"/>
                <w:bCs/>
                <w:sz w:val="22"/>
                <w:szCs w:val="22"/>
              </w:rPr>
              <w:t>2</w:t>
            </w:r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>段</w:t>
            </w:r>
            <w:r>
              <w:rPr>
                <w:rFonts w:eastAsia="標楷體"/>
                <w:bCs/>
                <w:sz w:val="22"/>
                <w:szCs w:val="22"/>
              </w:rPr>
              <w:t>128</w:t>
            </w:r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>號</w:t>
            </w:r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>.</w:t>
            </w:r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>中央研究院人事室第二科鄭小姐</w:t>
            </w:r>
            <w:r>
              <w:rPr>
                <w:rFonts w:eastAsia="標楷體"/>
                <w:bCs/>
                <w:sz w:val="22"/>
                <w:szCs w:val="22"/>
              </w:rPr>
              <w:t>(</w:t>
            </w:r>
            <w:hyperlink r:id="rId8" w:history="1">
              <w:r>
                <w:rPr>
                  <w:rStyle w:val="a3"/>
                  <w:rFonts w:eastAsia="標楷體"/>
                  <w:bCs/>
                  <w:sz w:val="22"/>
                  <w:szCs w:val="22"/>
                </w:rPr>
                <w:t>Tel:2789-9357</w:t>
              </w:r>
            </w:hyperlink>
            <w:r>
              <w:rPr>
                <w:rFonts w:eastAsia="標楷體"/>
                <w:bCs/>
                <w:sz w:val="22"/>
                <w:szCs w:val="22"/>
              </w:rPr>
              <w:t>)</w:t>
            </w:r>
          </w:p>
          <w:p w14:paraId="5D31B142" w14:textId="77777777" w:rsidR="00BB2F18" w:rsidRDefault="00C52AFF">
            <w:pPr>
              <w:spacing w:line="280" w:lineRule="exact"/>
              <w:ind w:left="-305"/>
            </w:pPr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 xml:space="preserve">      </w:t>
            </w:r>
            <w:r>
              <w:rPr>
                <w:rFonts w:ascii="標楷體" w:eastAsia="標楷體" w:hAnsi="標楷體" w:cs="華康細明體(P)-UN"/>
                <w:bCs/>
                <w:sz w:val="22"/>
                <w:szCs w:val="22"/>
              </w:rPr>
              <w:t>四、報名截止日：</w:t>
            </w:r>
            <w:r>
              <w:rPr>
                <w:rFonts w:eastAsia="標楷體"/>
                <w:b/>
                <w:sz w:val="22"/>
                <w:szCs w:val="22"/>
              </w:rPr>
              <w:t>115</w:t>
            </w:r>
            <w:r>
              <w:rPr>
                <w:rFonts w:ascii="標楷體" w:eastAsia="標楷體" w:hAnsi="標楷體" w:cs="華康細明體(P)-UN"/>
                <w:b/>
                <w:sz w:val="22"/>
                <w:szCs w:val="22"/>
              </w:rPr>
              <w:t>年</w:t>
            </w:r>
            <w:r>
              <w:rPr>
                <w:rFonts w:eastAsia="標楷體"/>
                <w:b/>
                <w:sz w:val="22"/>
                <w:szCs w:val="22"/>
              </w:rPr>
              <w:t>6</w:t>
            </w:r>
            <w:r>
              <w:rPr>
                <w:rFonts w:ascii="標楷體" w:eastAsia="標楷體" w:hAnsi="標楷體" w:cs="華康細明體(P)-UN"/>
                <w:b/>
                <w:sz w:val="22"/>
                <w:szCs w:val="22"/>
              </w:rPr>
              <w:t>月</w:t>
            </w:r>
            <w:r>
              <w:rPr>
                <w:rFonts w:ascii="標楷體" w:eastAsia="標楷體" w:hAnsi="標楷體" w:cs="華康細明體(P)-UN"/>
                <w:b/>
                <w:sz w:val="22"/>
                <w:szCs w:val="22"/>
              </w:rPr>
              <w:t>12</w:t>
            </w:r>
            <w:r>
              <w:rPr>
                <w:rFonts w:ascii="標楷體" w:eastAsia="標楷體" w:hAnsi="標楷體" w:cs="華康細明體(P)-UN"/>
                <w:b/>
                <w:sz w:val="22"/>
                <w:szCs w:val="22"/>
              </w:rPr>
              <w:t>日</w:t>
            </w:r>
          </w:p>
        </w:tc>
      </w:tr>
    </w:tbl>
    <w:p w14:paraId="3E197AFE" w14:textId="77777777" w:rsidR="00BB2F18" w:rsidRDefault="00C52AFF">
      <w:pPr>
        <w:spacing w:line="400" w:lineRule="exact"/>
      </w:pPr>
      <w:bookmarkStart w:id="0" w:name="_Hlk196472877"/>
      <w:proofErr w:type="gramStart"/>
      <w:r>
        <w:rPr>
          <w:rFonts w:ascii="標楷體" w:eastAsia="標楷體" w:hAnsi="標楷體" w:cs="華康細明體(P)-UN"/>
          <w:bCs/>
          <w:sz w:val="22"/>
          <w:szCs w:val="22"/>
        </w:rPr>
        <w:t>＊</w:t>
      </w:r>
      <w:bookmarkEnd w:id="0"/>
      <w:proofErr w:type="gramEnd"/>
      <w:r>
        <w:rPr>
          <w:rFonts w:ascii="標楷體" w:eastAsia="標楷體" w:hAnsi="標楷體" w:cs="華康細明體(P)-UN"/>
          <w:bCs/>
          <w:sz w:val="22"/>
          <w:szCs w:val="22"/>
        </w:rPr>
        <w:t>本表可至</w:t>
      </w:r>
      <w:r>
        <w:rPr>
          <w:rFonts w:ascii="標楷體" w:eastAsia="標楷體" w:hAnsi="標楷體"/>
          <w:bCs/>
          <w:sz w:val="22"/>
          <w:szCs w:val="22"/>
        </w:rPr>
        <w:t>中央研究院首頁</w:t>
      </w:r>
      <w:r>
        <w:rPr>
          <w:rFonts w:ascii="Wingdings" w:eastAsia="Wingdings" w:hAnsi="Wingdings" w:cs="Wingdings"/>
          <w:bCs/>
          <w:sz w:val="22"/>
          <w:szCs w:val="22"/>
        </w:rPr>
        <w:t></w:t>
      </w:r>
      <w:r>
        <w:rPr>
          <w:rFonts w:ascii="標楷體" w:eastAsia="標楷體" w:hAnsi="標楷體"/>
          <w:bCs/>
          <w:sz w:val="22"/>
          <w:szCs w:val="22"/>
        </w:rPr>
        <w:t>新聞與活動</w:t>
      </w:r>
      <w:r>
        <w:rPr>
          <w:rFonts w:ascii="Wingdings" w:eastAsia="Wingdings" w:hAnsi="Wingdings" w:cs="Wingdings"/>
          <w:bCs/>
          <w:sz w:val="22"/>
          <w:szCs w:val="22"/>
        </w:rPr>
        <w:t></w:t>
      </w:r>
      <w:r>
        <w:rPr>
          <w:rFonts w:ascii="標楷體" w:eastAsia="標楷體" w:hAnsi="標楷體"/>
          <w:bCs/>
          <w:sz w:val="22"/>
          <w:szCs w:val="22"/>
        </w:rPr>
        <w:t>學術行政</w:t>
      </w:r>
      <w:r>
        <w:rPr>
          <w:rFonts w:ascii="Wingdings" w:eastAsia="Wingdings" w:hAnsi="Wingdings" w:cs="Wingdings"/>
          <w:bCs/>
          <w:sz w:val="22"/>
          <w:szCs w:val="22"/>
        </w:rPr>
        <w:t></w:t>
      </w:r>
      <w:r>
        <w:rPr>
          <w:rFonts w:ascii="標楷體" w:eastAsia="標楷體" w:hAnsi="標楷體"/>
          <w:bCs/>
          <w:sz w:val="22"/>
          <w:szCs w:val="22"/>
        </w:rPr>
        <w:t>「</w:t>
      </w:r>
      <w:r>
        <w:rPr>
          <w:rFonts w:eastAsia="標楷體"/>
          <w:bCs/>
          <w:sz w:val="22"/>
          <w:szCs w:val="22"/>
        </w:rPr>
        <w:t>115</w:t>
      </w:r>
      <w:r>
        <w:rPr>
          <w:rFonts w:ascii="標楷體" w:eastAsia="標楷體" w:hAnsi="標楷體"/>
          <w:bCs/>
          <w:sz w:val="22"/>
          <w:szCs w:val="22"/>
        </w:rPr>
        <w:t>年志願服務人員召募」下載</w:t>
      </w:r>
    </w:p>
    <w:p w14:paraId="72904301" w14:textId="77777777" w:rsidR="00BB2F18" w:rsidRDefault="00BB2F18">
      <w:pPr>
        <w:tabs>
          <w:tab w:val="left" w:pos="924"/>
          <w:tab w:val="left" w:pos="1022"/>
        </w:tabs>
        <w:spacing w:after="360"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23676A50" w14:textId="77777777" w:rsidR="00BB2F18" w:rsidRDefault="00C52AFF">
      <w:pPr>
        <w:tabs>
          <w:tab w:val="left" w:pos="924"/>
          <w:tab w:val="left" w:pos="1022"/>
        </w:tabs>
        <w:spacing w:after="360"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lastRenderedPageBreak/>
        <w:t>中央研究院</w:t>
      </w:r>
      <w:proofErr w:type="gramStart"/>
      <w:r>
        <w:rPr>
          <w:rFonts w:ascii="標楷體" w:eastAsia="標楷體" w:hAnsi="標楷體"/>
          <w:b/>
          <w:sz w:val="32"/>
          <w:szCs w:val="32"/>
        </w:rPr>
        <w:t>個</w:t>
      </w:r>
      <w:proofErr w:type="gramEnd"/>
      <w:r>
        <w:rPr>
          <w:rFonts w:ascii="標楷體" w:eastAsia="標楷體" w:hAnsi="標楷體"/>
          <w:b/>
          <w:sz w:val="32"/>
          <w:szCs w:val="32"/>
        </w:rPr>
        <w:t>資蒐集前書面告知書</w:t>
      </w:r>
    </w:p>
    <w:p w14:paraId="516636BC" w14:textId="77777777" w:rsidR="00BB2F18" w:rsidRDefault="00C52AFF">
      <w:pPr>
        <w:spacing w:line="400" w:lineRule="exact"/>
        <w:ind w:firstLine="461"/>
      </w:pPr>
      <w:r>
        <w:rPr>
          <w:rFonts w:ascii="標楷體" w:eastAsia="標楷體" w:hAnsi="標楷體"/>
          <w:color w:val="000000"/>
        </w:rPr>
        <w:t>中央研究院</w:t>
      </w: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以下簡稱本院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為辦</w:t>
      </w:r>
      <w:r>
        <w:rPr>
          <w:rFonts w:ascii="標楷體" w:eastAsia="標楷體" w:hAnsi="標楷體"/>
        </w:rPr>
        <w:t>理</w:t>
      </w:r>
      <w:proofErr w:type="gramStart"/>
      <w:r>
        <w:rPr>
          <w:rFonts w:eastAsia="標楷體"/>
        </w:rPr>
        <w:t>115</w:t>
      </w:r>
      <w:proofErr w:type="gramEnd"/>
      <w:r>
        <w:rPr>
          <w:rFonts w:ascii="標楷體" w:eastAsia="標楷體" w:hAnsi="標楷體"/>
        </w:rPr>
        <w:t>年度</w:t>
      </w:r>
      <w:r>
        <w:rPr>
          <w:rFonts w:ascii="標楷體" w:eastAsia="標楷體" w:hAnsi="標楷體"/>
          <w:color w:val="000000"/>
        </w:rPr>
        <w:t>志願服務人員召募，於召募過程需要您的個人資料類別，</w:t>
      </w:r>
      <w:proofErr w:type="gramStart"/>
      <w:r>
        <w:rPr>
          <w:rFonts w:ascii="標楷體" w:eastAsia="標楷體" w:hAnsi="標楷體"/>
          <w:color w:val="000000"/>
        </w:rPr>
        <w:t>謹依個人</w:t>
      </w:r>
      <w:proofErr w:type="gramEnd"/>
      <w:r>
        <w:rPr>
          <w:rFonts w:ascii="標楷體" w:eastAsia="標楷體" w:hAnsi="標楷體"/>
          <w:color w:val="000000"/>
        </w:rPr>
        <w:t>資料保護法第</w:t>
      </w:r>
      <w:r>
        <w:rPr>
          <w:rFonts w:eastAsia="標楷體"/>
          <w:color w:val="000000"/>
        </w:rPr>
        <w:t>8</w:t>
      </w:r>
      <w:r>
        <w:rPr>
          <w:rFonts w:ascii="標楷體" w:eastAsia="標楷體" w:hAnsi="標楷體"/>
          <w:color w:val="000000"/>
        </w:rPr>
        <w:t>條規定告知以下事項：</w:t>
      </w:r>
    </w:p>
    <w:p w14:paraId="594EA290" w14:textId="77777777" w:rsidR="00BB2F18" w:rsidRDefault="00C52AFF">
      <w:pPr>
        <w:numPr>
          <w:ilvl w:val="0"/>
          <w:numId w:val="1"/>
        </w:numPr>
        <w:tabs>
          <w:tab w:val="left" w:pos="868"/>
        </w:tabs>
        <w:spacing w:line="400" w:lineRule="exact"/>
        <w:ind w:left="910" w:hanging="782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蒐集目的及方式：</w:t>
      </w:r>
    </w:p>
    <w:p w14:paraId="38BF471A" w14:textId="77777777" w:rsidR="00BB2F18" w:rsidRDefault="00C52AFF">
      <w:pPr>
        <w:spacing w:line="400" w:lineRule="exact"/>
        <w:ind w:left="852" w:firstLine="14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本院蒐集目的在於辦理志工召募事宜，統計報名人數及後續申請志願服務</w:t>
      </w:r>
      <w:proofErr w:type="gramStart"/>
      <w:r>
        <w:rPr>
          <w:rFonts w:ascii="標楷體" w:eastAsia="標楷體" w:hAnsi="標楷體"/>
        </w:rPr>
        <w:t>紀錄冊</w:t>
      </w:r>
      <w:proofErr w:type="gramEnd"/>
      <w:r>
        <w:rPr>
          <w:rFonts w:ascii="標楷體" w:eastAsia="標楷體" w:hAnsi="標楷體"/>
        </w:rPr>
        <w:t>、</w:t>
      </w:r>
      <w:proofErr w:type="gramStart"/>
      <w:r>
        <w:rPr>
          <w:rFonts w:ascii="標楷體" w:eastAsia="標楷體" w:hAnsi="標楷體"/>
        </w:rPr>
        <w:t>志工證及</w:t>
      </w:r>
      <w:proofErr w:type="gramEnd"/>
      <w:r>
        <w:rPr>
          <w:rFonts w:ascii="標楷體" w:eastAsia="標楷體" w:hAnsi="標楷體"/>
        </w:rPr>
        <w:t>志工團保等。蒐集方式將透過填寫報名表方式進行個人資料蒐集。</w:t>
      </w:r>
    </w:p>
    <w:p w14:paraId="1D1793A7" w14:textId="77777777" w:rsidR="00BB2F18" w:rsidRDefault="00C52AFF">
      <w:pPr>
        <w:numPr>
          <w:ilvl w:val="0"/>
          <w:numId w:val="1"/>
        </w:numPr>
        <w:tabs>
          <w:tab w:val="left" w:pos="140"/>
          <w:tab w:val="left" w:pos="882"/>
        </w:tabs>
        <w:spacing w:line="400" w:lineRule="exact"/>
        <w:ind w:left="1931" w:hanging="1792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蒐集個人資料項目：</w:t>
      </w:r>
    </w:p>
    <w:p w14:paraId="2C883407" w14:textId="77777777" w:rsidR="00BB2F18" w:rsidRDefault="00C52AFF">
      <w:pPr>
        <w:numPr>
          <w:ilvl w:val="1"/>
          <w:numId w:val="2"/>
        </w:numPr>
        <w:tabs>
          <w:tab w:val="left" w:pos="1246"/>
        </w:tabs>
        <w:spacing w:line="400" w:lineRule="exact"/>
        <w:ind w:left="1246" w:hanging="293"/>
        <w:jc w:val="both"/>
      </w:pPr>
      <w:r>
        <w:rPr>
          <w:rFonts w:ascii="標楷體" w:eastAsia="標楷體" w:hAnsi="標楷體"/>
        </w:rPr>
        <w:t>姓名、性別、</w:t>
      </w:r>
      <w:r>
        <w:rPr>
          <w:rFonts w:ascii="標楷體" w:eastAsia="標楷體" w:hAnsi="標楷體" w:cs="細明體"/>
        </w:rPr>
        <w:t>身分證統一編號、</w:t>
      </w:r>
      <w:r>
        <w:rPr>
          <w:rFonts w:ascii="標楷體" w:eastAsia="標楷體" w:hAnsi="標楷體"/>
        </w:rPr>
        <w:t>出生日期、住址、電話、電子信箱位址、學歷及語言能力。</w:t>
      </w:r>
    </w:p>
    <w:p w14:paraId="0040B987" w14:textId="77777777" w:rsidR="00BB2F18" w:rsidRDefault="00C52AFF">
      <w:pPr>
        <w:numPr>
          <w:ilvl w:val="1"/>
          <w:numId w:val="2"/>
        </w:numPr>
        <w:tabs>
          <w:tab w:val="left" w:pos="1246"/>
        </w:tabs>
        <w:spacing w:line="400" w:lineRule="exact"/>
        <w:ind w:left="1246" w:hanging="293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緊急通知人及其電話。</w:t>
      </w:r>
    </w:p>
    <w:p w14:paraId="4E1A205F" w14:textId="77777777" w:rsidR="00BB2F18" w:rsidRDefault="00C52AFF">
      <w:pPr>
        <w:numPr>
          <w:ilvl w:val="1"/>
          <w:numId w:val="2"/>
        </w:numPr>
        <w:tabs>
          <w:tab w:val="left" w:pos="1246"/>
        </w:tabs>
        <w:spacing w:line="400" w:lineRule="exact"/>
        <w:ind w:left="1246" w:hanging="293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經歷、現職、職稱、機關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公司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電話。</w:t>
      </w:r>
    </w:p>
    <w:p w14:paraId="5B58BC6C" w14:textId="77777777" w:rsidR="00BB2F18" w:rsidRDefault="00C52AFF">
      <w:pPr>
        <w:numPr>
          <w:ilvl w:val="1"/>
          <w:numId w:val="2"/>
        </w:numPr>
        <w:tabs>
          <w:tab w:val="left" w:pos="1246"/>
        </w:tabs>
        <w:spacing w:line="400" w:lineRule="exact"/>
        <w:ind w:left="1246" w:hanging="293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曾任志工或現任志工單位、電話。</w:t>
      </w:r>
    </w:p>
    <w:p w14:paraId="76415046" w14:textId="77777777" w:rsidR="00BB2F18" w:rsidRDefault="00C52AFF">
      <w:pPr>
        <w:numPr>
          <w:ilvl w:val="0"/>
          <w:numId w:val="1"/>
        </w:numPr>
        <w:spacing w:line="400" w:lineRule="exact"/>
        <w:ind w:left="952" w:hanging="784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利用</w:t>
      </w:r>
      <w:proofErr w:type="gramStart"/>
      <w:r>
        <w:rPr>
          <w:rFonts w:ascii="標楷體" w:eastAsia="標楷體" w:hAnsi="標楷體"/>
        </w:rPr>
        <w:t>期間、</w:t>
      </w:r>
      <w:proofErr w:type="gramEnd"/>
      <w:r>
        <w:rPr>
          <w:rFonts w:ascii="標楷體" w:eastAsia="標楷體" w:hAnsi="標楷體"/>
        </w:rPr>
        <w:t>地區：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/>
        </w:rPr>
        <w:t>資料從報名</w:t>
      </w:r>
      <w:proofErr w:type="gramStart"/>
      <w:r>
        <w:rPr>
          <w:rFonts w:ascii="標楷體" w:eastAsia="標楷體" w:hAnsi="標楷體"/>
        </w:rPr>
        <w:t>本院志工</w:t>
      </w:r>
      <w:proofErr w:type="gramEnd"/>
      <w:r>
        <w:rPr>
          <w:rFonts w:ascii="標楷體" w:eastAsia="標楷體" w:hAnsi="標楷體"/>
        </w:rPr>
        <w:t>及於本</w:t>
      </w:r>
      <w:proofErr w:type="gramStart"/>
      <w:r>
        <w:rPr>
          <w:rFonts w:ascii="標楷體" w:eastAsia="標楷體" w:hAnsi="標楷體"/>
        </w:rPr>
        <w:t>院各志工</w:t>
      </w:r>
      <w:proofErr w:type="gramEnd"/>
      <w:r>
        <w:rPr>
          <w:rFonts w:ascii="標楷體" w:eastAsia="標楷體" w:hAnsi="標楷體"/>
        </w:rPr>
        <w:t>團隊存續期間利用，至利用地區則不限。</w:t>
      </w:r>
    </w:p>
    <w:p w14:paraId="42B193DA" w14:textId="77777777" w:rsidR="00BB2F18" w:rsidRDefault="00C52AFF">
      <w:pPr>
        <w:numPr>
          <w:ilvl w:val="0"/>
          <w:numId w:val="1"/>
        </w:numPr>
        <w:spacing w:line="400" w:lineRule="exact"/>
        <w:ind w:left="952" w:hanging="756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利用對象：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/>
        </w:rPr>
        <w:t>個人資料將</w:t>
      </w:r>
      <w:proofErr w:type="gramStart"/>
      <w:r>
        <w:rPr>
          <w:rFonts w:ascii="標楷體" w:eastAsia="標楷體" w:hAnsi="標楷體"/>
        </w:rPr>
        <w:t>用於各志工</w:t>
      </w:r>
      <w:proofErr w:type="gramEnd"/>
      <w:r>
        <w:rPr>
          <w:rFonts w:ascii="標楷體" w:eastAsia="標楷體" w:hAnsi="標楷體"/>
        </w:rPr>
        <w:t>團隊甄選用，及錄取後之保險、訓練、服務、考核、各項公文書作</w:t>
      </w:r>
      <w:r>
        <w:rPr>
          <w:rFonts w:ascii="標楷體" w:eastAsia="標楷體" w:hAnsi="標楷體"/>
        </w:rPr>
        <w:t>業及政府機關依其法定職掌之正式函文</w:t>
      </w:r>
      <w:proofErr w:type="gramStart"/>
      <w:r>
        <w:rPr>
          <w:rFonts w:ascii="標楷體" w:eastAsia="標楷體" w:hAnsi="標楷體"/>
        </w:rPr>
        <w:t>調閱等</w:t>
      </w:r>
      <w:proofErr w:type="gramEnd"/>
      <w:r>
        <w:rPr>
          <w:rFonts w:ascii="標楷體" w:eastAsia="標楷體" w:hAnsi="標楷體"/>
        </w:rPr>
        <w:t>。</w:t>
      </w:r>
    </w:p>
    <w:p w14:paraId="3181E6F1" w14:textId="77777777" w:rsidR="00BB2F18" w:rsidRDefault="00C52AFF">
      <w:pPr>
        <w:numPr>
          <w:ilvl w:val="0"/>
          <w:numId w:val="1"/>
        </w:numPr>
        <w:spacing w:line="400" w:lineRule="exact"/>
        <w:ind w:left="952" w:hanging="75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利用方式：</w:t>
      </w:r>
    </w:p>
    <w:p w14:paraId="5F856FBC" w14:textId="77777777" w:rsidR="00BB2F18" w:rsidRDefault="00C52AFF">
      <w:pPr>
        <w:spacing w:line="400" w:lineRule="exact"/>
        <w:ind w:left="952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以自動化機器或其他非自動化利用方式之蒐集、處理、國際傳輸與利用（例如使用電子文件、紙本或其他合於當時科學技術之適當方式等）。</w:t>
      </w:r>
    </w:p>
    <w:p w14:paraId="1D1C6461" w14:textId="77777777" w:rsidR="00BB2F18" w:rsidRDefault="00C52AFF">
      <w:pPr>
        <w:numPr>
          <w:ilvl w:val="0"/>
          <w:numId w:val="1"/>
        </w:numPr>
        <w:tabs>
          <w:tab w:val="left" w:pos="826"/>
          <w:tab w:val="left" w:pos="952"/>
        </w:tabs>
        <w:spacing w:line="400" w:lineRule="exact"/>
        <w:ind w:left="966" w:hanging="77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當事人權利與行使方式：</w:t>
      </w:r>
    </w:p>
    <w:p w14:paraId="654391FC" w14:textId="77777777" w:rsidR="00BB2F18" w:rsidRDefault="00C52AFF">
      <w:pPr>
        <w:tabs>
          <w:tab w:val="left" w:pos="826"/>
          <w:tab w:val="left" w:pos="952"/>
        </w:tabs>
        <w:spacing w:line="400" w:lineRule="exact"/>
        <w:ind w:left="924" w:firstLine="41"/>
        <w:jc w:val="both"/>
      </w:pPr>
      <w:r>
        <w:rPr>
          <w:rFonts w:ascii="標楷體" w:eastAsia="標楷體" w:hAnsi="標楷體"/>
        </w:rPr>
        <w:t>您可以依據個人資料保護法第</w:t>
      </w:r>
      <w:r>
        <w:rPr>
          <w:rFonts w:eastAsia="標楷體"/>
        </w:rPr>
        <w:t>3</w:t>
      </w:r>
      <w:r>
        <w:rPr>
          <w:rFonts w:ascii="標楷體" w:eastAsia="標楷體" w:hAnsi="標楷體"/>
        </w:rPr>
        <w:t>條針對本院行使以下權利（請撥打</w:t>
      </w:r>
      <w:r>
        <w:rPr>
          <w:rFonts w:eastAsia="標楷體"/>
        </w:rPr>
        <w:t>02-27899357</w:t>
      </w:r>
      <w:r>
        <w:rPr>
          <w:rFonts w:ascii="標楷體" w:eastAsia="標楷體" w:hAnsi="標楷體"/>
        </w:rPr>
        <w:t>）</w:t>
      </w:r>
    </w:p>
    <w:p w14:paraId="6C446BF4" w14:textId="77777777" w:rsidR="00BB2F18" w:rsidRDefault="00C52AFF">
      <w:pPr>
        <w:numPr>
          <w:ilvl w:val="0"/>
          <w:numId w:val="3"/>
        </w:numPr>
        <w:spacing w:line="400" w:lineRule="exact"/>
        <w:ind w:left="1386" w:hanging="33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查詢或請求閱覽。</w:t>
      </w:r>
    </w:p>
    <w:p w14:paraId="17EE4FB4" w14:textId="77777777" w:rsidR="00BB2F18" w:rsidRDefault="00C52AFF">
      <w:pPr>
        <w:numPr>
          <w:ilvl w:val="0"/>
          <w:numId w:val="3"/>
        </w:numPr>
        <w:spacing w:line="400" w:lineRule="exact"/>
        <w:ind w:left="1386" w:hanging="33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請求製給複製本。</w:t>
      </w:r>
    </w:p>
    <w:p w14:paraId="2C745AC6" w14:textId="77777777" w:rsidR="00BB2F18" w:rsidRDefault="00C52AFF">
      <w:pPr>
        <w:numPr>
          <w:ilvl w:val="0"/>
          <w:numId w:val="3"/>
        </w:numPr>
        <w:spacing w:line="400" w:lineRule="exact"/>
        <w:ind w:left="1386" w:hanging="33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請求補充或更正。</w:t>
      </w:r>
    </w:p>
    <w:p w14:paraId="06CB221E" w14:textId="77777777" w:rsidR="00BB2F18" w:rsidRDefault="00C52AFF">
      <w:pPr>
        <w:numPr>
          <w:ilvl w:val="0"/>
          <w:numId w:val="3"/>
        </w:numPr>
        <w:spacing w:line="400" w:lineRule="exact"/>
        <w:ind w:left="1386" w:hanging="33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請求停止蒐集、處理或利用。</w:t>
      </w:r>
    </w:p>
    <w:p w14:paraId="39E8979D" w14:textId="77777777" w:rsidR="00BB2F18" w:rsidRDefault="00C52AFF">
      <w:pPr>
        <w:numPr>
          <w:ilvl w:val="0"/>
          <w:numId w:val="3"/>
        </w:numPr>
        <w:spacing w:line="400" w:lineRule="exact"/>
        <w:ind w:left="1386" w:hanging="33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請求刪除。</w:t>
      </w:r>
    </w:p>
    <w:p w14:paraId="2B0D3D26" w14:textId="77777777" w:rsidR="00BB2F18" w:rsidRDefault="00C52AFF">
      <w:pPr>
        <w:numPr>
          <w:ilvl w:val="0"/>
          <w:numId w:val="1"/>
        </w:numPr>
        <w:tabs>
          <w:tab w:val="left" w:pos="994"/>
        </w:tabs>
        <w:spacing w:line="400" w:lineRule="exact"/>
        <w:ind w:left="1050" w:hanging="854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不提供個人資料所致權益之影響</w:t>
      </w:r>
    </w:p>
    <w:p w14:paraId="35EFAFD9" w14:textId="77777777" w:rsidR="00BB2F18" w:rsidRDefault="00C52AFF">
      <w:pPr>
        <w:spacing w:line="400" w:lineRule="exact"/>
        <w:ind w:left="1059" w:hanging="53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您可以自由選擇是否提供個人資料，若不願意提供將無法完成報名作業。</w:t>
      </w:r>
    </w:p>
    <w:p w14:paraId="4739F7E4" w14:textId="77777777" w:rsidR="00BB2F18" w:rsidRDefault="00C52AFF">
      <w:pPr>
        <w:spacing w:after="360"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…………………………………………………………………………………………………………</w:t>
      </w:r>
    </w:p>
    <w:p w14:paraId="15E7BA6D" w14:textId="77777777" w:rsidR="00BB2F18" w:rsidRDefault="00C52AFF">
      <w:pPr>
        <w:spacing w:after="360" w:line="400" w:lineRule="exact"/>
      </w:pPr>
      <w:r>
        <w:rPr>
          <w:rFonts w:ascii="標楷體" w:eastAsia="標楷體" w:hAnsi="標楷體"/>
        </w:rPr>
        <w:t>本人已清楚瞭解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>貴院蒐集、處理或利用個人資料之目的及用途，並同意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>貴院得蒐集、處理及利用前述個人資料。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/>
        </w:rPr>
        <w:t>當事人簽名：</w:t>
      </w:r>
      <w:r>
        <w:rPr>
          <w:rFonts w:ascii="標楷體" w:eastAsia="標楷體" w:hAnsi="標楷體"/>
          <w:u w:val="single"/>
        </w:rPr>
        <w:t xml:space="preserve">                        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/>
        </w:rPr>
        <w:t>日期：</w:t>
      </w:r>
      <w:r>
        <w:rPr>
          <w:rFonts w:ascii="標楷體" w:eastAsia="標楷體" w:hAnsi="標楷體"/>
        </w:rPr>
        <w:t xml:space="preserve"> </w:t>
      </w:r>
      <w:r>
        <w:rPr>
          <w:rFonts w:eastAsia="標楷體"/>
        </w:rPr>
        <w:t>115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>年</w:t>
      </w:r>
      <w:r>
        <w:rPr>
          <w:rFonts w:ascii="標楷體" w:eastAsia="標楷體" w:hAnsi="標楷體"/>
        </w:rPr>
        <w:t xml:space="preserve">     </w:t>
      </w:r>
      <w:r>
        <w:rPr>
          <w:rFonts w:ascii="標楷體" w:eastAsia="標楷體" w:hAnsi="標楷體"/>
        </w:rPr>
        <w:t>月</w:t>
      </w:r>
      <w:r>
        <w:rPr>
          <w:rFonts w:ascii="標楷體" w:eastAsia="標楷體" w:hAnsi="標楷體"/>
        </w:rPr>
        <w:t xml:space="preserve">     </w:t>
      </w:r>
      <w:r>
        <w:rPr>
          <w:rFonts w:ascii="標楷體" w:eastAsia="標楷體" w:hAnsi="標楷體"/>
        </w:rPr>
        <w:t>日</w:t>
      </w:r>
    </w:p>
    <w:sectPr w:rsidR="00BB2F18">
      <w:footerReference w:type="default" r:id="rId9"/>
      <w:pgSz w:w="11906" w:h="16838"/>
      <w:pgMar w:top="720" w:right="720" w:bottom="720" w:left="720" w:header="709" w:footer="454" w:gutter="0"/>
      <w:cols w:space="720"/>
      <w:docGrid w:type="lines" w:linePitch="26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95B78" w14:textId="77777777" w:rsidR="00C52AFF" w:rsidRDefault="00C52AFF">
      <w:r>
        <w:separator/>
      </w:r>
    </w:p>
  </w:endnote>
  <w:endnote w:type="continuationSeparator" w:id="0">
    <w:p w14:paraId="3D33EAA8" w14:textId="77777777" w:rsidR="00C52AFF" w:rsidRDefault="00C5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細明體(P)-UN">
    <w:charset w:val="00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84A0C" w14:textId="77777777" w:rsidR="00060CCC" w:rsidRDefault="00C52AFF">
    <w:pPr>
      <w:pStyle w:val="a7"/>
      <w:jc w:val="center"/>
    </w:pPr>
  </w:p>
  <w:p w14:paraId="712D8F77" w14:textId="77777777" w:rsidR="00060CCC" w:rsidRDefault="00C52AF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6BD0C" w14:textId="77777777" w:rsidR="00C52AFF" w:rsidRDefault="00C52AFF">
      <w:r>
        <w:rPr>
          <w:color w:val="000000"/>
        </w:rPr>
        <w:separator/>
      </w:r>
    </w:p>
  </w:footnote>
  <w:footnote w:type="continuationSeparator" w:id="0">
    <w:p w14:paraId="27A854A8" w14:textId="77777777" w:rsidR="00C52AFF" w:rsidRDefault="00C52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81972"/>
    <w:multiLevelType w:val="multilevel"/>
    <w:tmpl w:val="B59EF61A"/>
    <w:lvl w:ilvl="0">
      <w:start w:val="1"/>
      <w:numFmt w:val="decimal"/>
      <w:lvlText w:val="%1."/>
      <w:lvlJc w:val="left"/>
      <w:pPr>
        <w:ind w:left="1286" w:hanging="480"/>
      </w:pPr>
    </w:lvl>
    <w:lvl w:ilvl="1">
      <w:start w:val="1"/>
      <w:numFmt w:val="ideographTraditional"/>
      <w:lvlText w:val="%2、"/>
      <w:lvlJc w:val="left"/>
      <w:pPr>
        <w:ind w:left="1766" w:hanging="480"/>
      </w:pPr>
    </w:lvl>
    <w:lvl w:ilvl="2">
      <w:start w:val="1"/>
      <w:numFmt w:val="lowerRoman"/>
      <w:lvlText w:val="%3."/>
      <w:lvlJc w:val="right"/>
      <w:pPr>
        <w:ind w:left="2246" w:hanging="480"/>
      </w:pPr>
    </w:lvl>
    <w:lvl w:ilvl="3">
      <w:start w:val="1"/>
      <w:numFmt w:val="decimal"/>
      <w:lvlText w:val="%4."/>
      <w:lvlJc w:val="left"/>
      <w:pPr>
        <w:ind w:left="2726" w:hanging="480"/>
      </w:pPr>
    </w:lvl>
    <w:lvl w:ilvl="4">
      <w:start w:val="1"/>
      <w:numFmt w:val="ideographTraditional"/>
      <w:lvlText w:val="%5、"/>
      <w:lvlJc w:val="left"/>
      <w:pPr>
        <w:ind w:left="3206" w:hanging="480"/>
      </w:pPr>
    </w:lvl>
    <w:lvl w:ilvl="5">
      <w:start w:val="1"/>
      <w:numFmt w:val="lowerRoman"/>
      <w:lvlText w:val="%6."/>
      <w:lvlJc w:val="right"/>
      <w:pPr>
        <w:ind w:left="3686" w:hanging="480"/>
      </w:pPr>
    </w:lvl>
    <w:lvl w:ilvl="6">
      <w:start w:val="1"/>
      <w:numFmt w:val="decimal"/>
      <w:lvlText w:val="%7."/>
      <w:lvlJc w:val="left"/>
      <w:pPr>
        <w:ind w:left="4166" w:hanging="480"/>
      </w:pPr>
    </w:lvl>
    <w:lvl w:ilvl="7">
      <w:start w:val="1"/>
      <w:numFmt w:val="ideographTraditional"/>
      <w:lvlText w:val="%8、"/>
      <w:lvlJc w:val="left"/>
      <w:pPr>
        <w:ind w:left="4646" w:hanging="480"/>
      </w:pPr>
    </w:lvl>
    <w:lvl w:ilvl="8">
      <w:start w:val="1"/>
      <w:numFmt w:val="lowerRoman"/>
      <w:lvlText w:val="%9."/>
      <w:lvlJc w:val="right"/>
      <w:pPr>
        <w:ind w:left="5126" w:hanging="480"/>
      </w:pPr>
    </w:lvl>
  </w:abstractNum>
  <w:abstractNum w:abstractNumId="1" w15:restartNumberingAfterBreak="0">
    <w:nsid w:val="6A1A46CA"/>
    <w:multiLevelType w:val="multilevel"/>
    <w:tmpl w:val="C95C83EE"/>
    <w:lvl w:ilvl="0">
      <w:start w:val="1"/>
      <w:numFmt w:val="taiwaneseCountingThousand"/>
      <w:lvlText w:val="（%1）"/>
      <w:lvlJc w:val="left"/>
      <w:pPr>
        <w:ind w:left="1320" w:hanging="108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79C96A7D"/>
    <w:multiLevelType w:val="multilevel"/>
    <w:tmpl w:val="1B84FB1E"/>
    <w:lvl w:ilvl="0">
      <w:start w:val="1"/>
      <w:numFmt w:val="taiwaneseCountingThousand"/>
      <w:lvlText w:val="（%1）"/>
      <w:lvlJc w:val="left"/>
      <w:pPr>
        <w:ind w:left="1320" w:hanging="1080"/>
      </w:pPr>
      <w:rPr>
        <w:sz w:val="24"/>
        <w:szCs w:val="24"/>
      </w:rPr>
    </w:lvl>
    <w:lvl w:ilvl="1">
      <w:numFmt w:val="bullet"/>
      <w:lvlText w:val="□"/>
      <w:lvlJc w:val="left"/>
      <w:pPr>
        <w:ind w:left="1080" w:hanging="360"/>
      </w:pPr>
      <w:rPr>
        <w:rFonts w:ascii="標楷體" w:eastAsia="標楷體" w:hAnsi="標楷體" w:cs="Times New Roman"/>
      </w:r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B2F18"/>
    <w:rsid w:val="00BB2F18"/>
    <w:rsid w:val="00C52AFF"/>
    <w:rsid w:val="00D35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7E9E4"/>
  <w15:docId w15:val="{A59F2BCD-1101-4877-872D-B65258348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alloon Text"/>
    <w:basedOn w:val="a"/>
    <w:rPr>
      <w:rFonts w:ascii="Arial" w:hAnsi="Arial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styleId="a9">
    <w:name w:val="FollowedHyperlink"/>
    <w:rPr>
      <w:color w:val="800080"/>
      <w:u w:val="single"/>
    </w:rPr>
  </w:style>
  <w:style w:type="paragraph" w:styleId="aa">
    <w:name w:val="Salutation"/>
    <w:basedOn w:val="a"/>
    <w:next w:val="a"/>
    <w:rPr>
      <w:rFonts w:ascii="標楷體" w:eastAsia="標楷體" w:hAnsi="標楷體"/>
    </w:rPr>
  </w:style>
  <w:style w:type="character" w:customStyle="1" w:styleId="ab">
    <w:name w:val="問候 字元"/>
    <w:rPr>
      <w:rFonts w:ascii="標楷體" w:eastAsia="標楷體" w:hAnsi="標楷體"/>
      <w:kern w:val="3"/>
      <w:sz w:val="24"/>
      <w:szCs w:val="24"/>
    </w:rPr>
  </w:style>
  <w:style w:type="paragraph" w:styleId="ac">
    <w:name w:val="Closing"/>
    <w:basedOn w:val="a"/>
    <w:pPr>
      <w:ind w:left="100"/>
    </w:pPr>
    <w:rPr>
      <w:rFonts w:ascii="標楷體" w:eastAsia="標楷體" w:hAnsi="標楷體"/>
    </w:rPr>
  </w:style>
  <w:style w:type="character" w:customStyle="1" w:styleId="ad">
    <w:name w:val="結語 字元"/>
    <w:rPr>
      <w:rFonts w:ascii="標楷體" w:eastAsia="標楷體" w:hAnsi="標楷體"/>
      <w:kern w:val="3"/>
      <w:sz w:val="24"/>
      <w:szCs w:val="24"/>
    </w:rPr>
  </w:style>
  <w:style w:type="paragraph" w:styleId="ae">
    <w:name w:val="List Paragraph"/>
    <w:basedOn w:val="a"/>
    <w:pPr>
      <w:ind w:left="480"/>
    </w:pPr>
    <w:rPr>
      <w:rFonts w:ascii="Calibri" w:hAnsi="Calibri"/>
      <w:szCs w:val="22"/>
    </w:rPr>
  </w:style>
  <w:style w:type="character" w:customStyle="1" w:styleId="af">
    <w:name w:val="未解析的提及項目"/>
    <w:rPr>
      <w:color w:val="605E5C"/>
      <w:shd w:val="clear" w:color="auto" w:fill="E1DFDD"/>
    </w:rPr>
  </w:style>
  <w:style w:type="character" w:styleId="af0">
    <w:name w:val="Unresolved Mention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2789-9357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-mail&#33267;goodwill@gate.sinica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中央研究院114年志願服務人員召募報名簡章</dc:title>
  <dc:subject/>
  <dc:creator>ASCC</dc:creator>
  <dc:description/>
  <cp:lastModifiedBy>Customer</cp:lastModifiedBy>
  <cp:revision>2</cp:revision>
  <cp:lastPrinted>2026-04-13T02:04:00Z</cp:lastPrinted>
  <dcterms:created xsi:type="dcterms:W3CDTF">2026-05-13T02:26:00Z</dcterms:created>
  <dcterms:modified xsi:type="dcterms:W3CDTF">2026-05-13T02:26:00Z</dcterms:modified>
</cp:coreProperties>
</file>